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644A7" w14:textId="77777777" w:rsidR="002B6B4A" w:rsidRPr="00375E07" w:rsidRDefault="002B6B4A" w:rsidP="002B6B4A">
      <w:pPr>
        <w:spacing w:after="0" w:line="240" w:lineRule="auto"/>
        <w:jc w:val="center"/>
        <w:rPr>
          <w:rFonts w:ascii="Calibri Light" w:eastAsia="Meiryo" w:hAnsi="Calibri Light" w:cs="Calibri Light"/>
        </w:rPr>
      </w:pPr>
    </w:p>
    <w:p w14:paraId="60DDBDD6" w14:textId="75F4E690" w:rsidR="00375E07" w:rsidRPr="002833C8" w:rsidRDefault="00375E07" w:rsidP="00375E07">
      <w:pPr>
        <w:spacing w:after="0" w:line="240" w:lineRule="auto"/>
        <w:rPr>
          <w:rFonts w:ascii="Calibri Light" w:eastAsia="Meiryo" w:hAnsi="Calibri Light" w:cs="Calibri Light"/>
        </w:rPr>
      </w:pPr>
      <w:r w:rsidRPr="002833C8">
        <w:rPr>
          <w:rFonts w:ascii="Calibri Light" w:eastAsia="Meiryo" w:hAnsi="Calibri Light" w:cs="Calibri Light"/>
          <w:b/>
          <w:bCs/>
        </w:rPr>
        <w:t>Dear CFA Curriculum Committee members</w:t>
      </w:r>
      <w:r w:rsidRPr="002833C8">
        <w:rPr>
          <w:rFonts w:ascii="Calibri Light" w:eastAsia="Meiryo" w:hAnsi="Calibri Light" w:cs="Calibri Light"/>
        </w:rPr>
        <w:t xml:space="preserve">: </w:t>
      </w:r>
    </w:p>
    <w:p w14:paraId="4F3E1EEB" w14:textId="77777777" w:rsidR="00375E07" w:rsidRPr="002833C8" w:rsidRDefault="00375E07" w:rsidP="00375E07">
      <w:pPr>
        <w:spacing w:after="0" w:line="240" w:lineRule="auto"/>
        <w:rPr>
          <w:rFonts w:ascii="Calibri Light" w:eastAsia="Meiryo" w:hAnsi="Calibri Light" w:cs="Calibri Light"/>
        </w:rPr>
      </w:pPr>
    </w:p>
    <w:p w14:paraId="35C89628" w14:textId="33BBD7BF" w:rsidR="00375E07" w:rsidRPr="002833C8" w:rsidRDefault="00375E07" w:rsidP="00375E07">
      <w:pPr>
        <w:spacing w:after="0" w:line="240" w:lineRule="auto"/>
        <w:rPr>
          <w:rFonts w:ascii="Calibri Light" w:eastAsia="Meiryo" w:hAnsi="Calibri Light" w:cs="Calibri Light"/>
        </w:rPr>
      </w:pPr>
      <w:r w:rsidRPr="002833C8">
        <w:rPr>
          <w:rFonts w:ascii="Calibri Light" w:eastAsia="Meiryo" w:hAnsi="Calibri Light" w:cs="Calibri Light"/>
        </w:rPr>
        <w:t xml:space="preserve">Welcome (or welcome back) to the committee! I understand that serving on this committee is a significant service commitment and am sincerely grateful for your time and efforts.  </w:t>
      </w:r>
    </w:p>
    <w:p w14:paraId="275BE3A4" w14:textId="50C07C0D" w:rsidR="00375E07" w:rsidRPr="002833C8" w:rsidRDefault="00375E07" w:rsidP="00375E07">
      <w:pPr>
        <w:spacing w:after="0" w:line="240" w:lineRule="auto"/>
        <w:rPr>
          <w:rFonts w:ascii="Calibri Light" w:eastAsia="Meiryo" w:hAnsi="Calibri Light" w:cs="Calibri Light"/>
        </w:rPr>
      </w:pPr>
      <w:r w:rsidRPr="002833C8">
        <w:rPr>
          <w:rFonts w:ascii="Calibri Light" w:eastAsia="Meiryo" w:hAnsi="Calibri Light" w:cs="Calibri Light"/>
        </w:rPr>
        <w:t>This year’s CFA Curriculum Committee participants are:</w:t>
      </w:r>
    </w:p>
    <w:p w14:paraId="0363ED52" w14:textId="77777777" w:rsidR="00375E07" w:rsidRPr="002833C8" w:rsidRDefault="00375E07" w:rsidP="00375E07">
      <w:pPr>
        <w:spacing w:after="0" w:line="240" w:lineRule="auto"/>
        <w:rPr>
          <w:rFonts w:ascii="Calibri Light" w:eastAsia="Meiryo" w:hAnsi="Calibri Light" w:cs="Calibri Light"/>
        </w:rPr>
      </w:pPr>
    </w:p>
    <w:p w14:paraId="63DE96FF" w14:textId="12310B68" w:rsidR="00375E07" w:rsidRPr="002833C8" w:rsidRDefault="00375E07" w:rsidP="00375E07">
      <w:pPr>
        <w:pStyle w:val="ListParagraph"/>
        <w:numPr>
          <w:ilvl w:val="0"/>
          <w:numId w:val="3"/>
        </w:numPr>
        <w:rPr>
          <w:rFonts w:ascii="Calibri Light" w:eastAsia="Meiryo" w:hAnsi="Calibri Light" w:cs="Calibri Light"/>
        </w:rPr>
      </w:pPr>
      <w:r w:rsidRPr="002833C8">
        <w:rPr>
          <w:rFonts w:ascii="Calibri Light" w:eastAsia="Meiryo" w:hAnsi="Calibri Light" w:cs="Calibri Light"/>
        </w:rPr>
        <w:t xml:space="preserve">Art &amp; Art History – </w:t>
      </w:r>
      <w:r w:rsidR="001311CC">
        <w:rPr>
          <w:rFonts w:ascii="Calibri Light" w:eastAsia="Meiryo" w:hAnsi="Calibri Light" w:cs="Calibri Light"/>
        </w:rPr>
        <w:t>Simon Blundell</w:t>
      </w:r>
    </w:p>
    <w:p w14:paraId="33BDF7E6" w14:textId="77777777" w:rsidR="00375E07" w:rsidRPr="002833C8" w:rsidRDefault="00375E07" w:rsidP="00375E07">
      <w:pPr>
        <w:pStyle w:val="ListParagraph"/>
        <w:numPr>
          <w:ilvl w:val="0"/>
          <w:numId w:val="3"/>
        </w:numPr>
        <w:rPr>
          <w:rFonts w:ascii="Calibri Light" w:eastAsia="Meiryo" w:hAnsi="Calibri Light" w:cs="Calibri Light"/>
        </w:rPr>
      </w:pPr>
      <w:r w:rsidRPr="002833C8">
        <w:rPr>
          <w:rFonts w:ascii="Calibri Light" w:eastAsia="Meiryo" w:hAnsi="Calibri Light" w:cs="Calibri Light"/>
        </w:rPr>
        <w:t xml:space="preserve">Dance – Satu </w:t>
      </w:r>
      <w:proofErr w:type="spellStart"/>
      <w:r w:rsidRPr="002833C8">
        <w:rPr>
          <w:rFonts w:ascii="Calibri Light" w:eastAsia="Meiryo" w:hAnsi="Calibri Light" w:cs="Calibri Light"/>
        </w:rPr>
        <w:t>Hummasti</w:t>
      </w:r>
      <w:proofErr w:type="spellEnd"/>
    </w:p>
    <w:p w14:paraId="67109C89" w14:textId="77777777" w:rsidR="00375E07" w:rsidRPr="002833C8" w:rsidRDefault="00375E07" w:rsidP="00375E07">
      <w:pPr>
        <w:pStyle w:val="ListParagraph"/>
        <w:numPr>
          <w:ilvl w:val="0"/>
          <w:numId w:val="3"/>
        </w:numPr>
        <w:rPr>
          <w:rFonts w:ascii="Calibri Light" w:eastAsia="Meiryo" w:hAnsi="Calibri Light" w:cs="Calibri Light"/>
          <w:lang w:val="pt-BR"/>
        </w:rPr>
      </w:pPr>
      <w:proofErr w:type="spellStart"/>
      <w:r w:rsidRPr="002833C8">
        <w:rPr>
          <w:rFonts w:ascii="Calibri Light" w:eastAsia="Meiryo" w:hAnsi="Calibri Light" w:cs="Calibri Light"/>
          <w:lang w:val="pt-BR"/>
        </w:rPr>
        <w:t>Film</w:t>
      </w:r>
      <w:proofErr w:type="spellEnd"/>
      <w:r w:rsidRPr="002833C8">
        <w:rPr>
          <w:rFonts w:ascii="Calibri Light" w:eastAsia="Meiryo" w:hAnsi="Calibri Light" w:cs="Calibri Light"/>
          <w:lang w:val="pt-BR"/>
        </w:rPr>
        <w:t xml:space="preserve"> &amp; Media </w:t>
      </w:r>
      <w:proofErr w:type="spellStart"/>
      <w:r w:rsidRPr="002833C8">
        <w:rPr>
          <w:rFonts w:ascii="Calibri Light" w:eastAsia="Meiryo" w:hAnsi="Calibri Light" w:cs="Calibri Light"/>
          <w:lang w:val="pt-BR"/>
        </w:rPr>
        <w:t>Arts</w:t>
      </w:r>
      <w:proofErr w:type="spellEnd"/>
      <w:r w:rsidRPr="002833C8">
        <w:rPr>
          <w:rFonts w:ascii="Calibri Light" w:eastAsia="Meiryo" w:hAnsi="Calibri Light" w:cs="Calibri Light"/>
          <w:lang w:val="pt-BR"/>
        </w:rPr>
        <w:t xml:space="preserve"> – Miriam Albert-</w:t>
      </w:r>
      <w:proofErr w:type="spellStart"/>
      <w:r w:rsidRPr="002833C8">
        <w:rPr>
          <w:rFonts w:ascii="Calibri Light" w:eastAsia="Meiryo" w:hAnsi="Calibri Light" w:cs="Calibri Light"/>
          <w:lang w:val="pt-BR"/>
        </w:rPr>
        <w:t>Sobrino</w:t>
      </w:r>
      <w:proofErr w:type="spellEnd"/>
    </w:p>
    <w:p w14:paraId="5B7E1B31" w14:textId="0D0B1E58" w:rsidR="00375E07" w:rsidRPr="002833C8" w:rsidRDefault="00375E07" w:rsidP="00375E07">
      <w:pPr>
        <w:pStyle w:val="ListParagraph"/>
        <w:numPr>
          <w:ilvl w:val="0"/>
          <w:numId w:val="3"/>
        </w:numPr>
        <w:rPr>
          <w:rFonts w:ascii="Calibri Light" w:eastAsia="Meiryo" w:hAnsi="Calibri Light" w:cs="Calibri Light"/>
          <w:lang w:val="pt-BR"/>
        </w:rPr>
      </w:pPr>
      <w:r w:rsidRPr="002833C8">
        <w:rPr>
          <w:rFonts w:ascii="Calibri Light" w:eastAsia="Meiryo" w:hAnsi="Calibri Light" w:cs="Calibri Light"/>
        </w:rPr>
        <w:t xml:space="preserve">Music – </w:t>
      </w:r>
      <w:r w:rsidR="001311CC">
        <w:rPr>
          <w:rFonts w:ascii="Calibri Light" w:eastAsia="Meiryo" w:hAnsi="Calibri Light" w:cs="Calibri Light"/>
        </w:rPr>
        <w:t>Jane Hatter</w:t>
      </w:r>
    </w:p>
    <w:p w14:paraId="33A20705" w14:textId="579281B5" w:rsidR="00375E07" w:rsidRPr="002833C8" w:rsidRDefault="00375E07" w:rsidP="00375E07">
      <w:pPr>
        <w:pStyle w:val="ListParagraph"/>
        <w:numPr>
          <w:ilvl w:val="0"/>
          <w:numId w:val="3"/>
        </w:numPr>
        <w:rPr>
          <w:rFonts w:ascii="Calibri Light" w:eastAsia="Meiryo" w:hAnsi="Calibri Light" w:cs="Calibri Light"/>
          <w:lang w:val="pt-BR"/>
        </w:rPr>
      </w:pPr>
      <w:r w:rsidRPr="002833C8">
        <w:rPr>
          <w:rFonts w:ascii="Calibri Light" w:eastAsia="Meiryo" w:hAnsi="Calibri Light" w:cs="Calibri Light"/>
        </w:rPr>
        <w:t xml:space="preserve">Theatre – </w:t>
      </w:r>
      <w:r w:rsidR="001311CC">
        <w:rPr>
          <w:rFonts w:ascii="Calibri Light" w:eastAsia="Meiryo" w:hAnsi="Calibri Light" w:cs="Calibri Light"/>
        </w:rPr>
        <w:t>Gage Williams</w:t>
      </w:r>
    </w:p>
    <w:p w14:paraId="3EE9CEA3" w14:textId="0C3F88C6" w:rsidR="00375E07" w:rsidRPr="002833C8" w:rsidRDefault="00375E07" w:rsidP="00375E07">
      <w:pPr>
        <w:pStyle w:val="ListParagraph"/>
        <w:numPr>
          <w:ilvl w:val="0"/>
          <w:numId w:val="3"/>
        </w:numPr>
        <w:rPr>
          <w:rFonts w:ascii="Calibri Light" w:eastAsia="Meiryo" w:hAnsi="Calibri Light" w:cs="Calibri Light"/>
          <w:lang w:val="pt-BR"/>
        </w:rPr>
      </w:pPr>
      <w:r w:rsidRPr="002833C8">
        <w:rPr>
          <w:rFonts w:ascii="Calibri Light" w:eastAsia="Meiryo" w:hAnsi="Calibri Light" w:cs="Calibri Light"/>
        </w:rPr>
        <w:t xml:space="preserve">Dean’s Office – </w:t>
      </w:r>
      <w:r w:rsidR="001311CC">
        <w:rPr>
          <w:rFonts w:ascii="Calibri Light" w:eastAsia="Meiryo" w:hAnsi="Calibri Light" w:cs="Calibri Light"/>
        </w:rPr>
        <w:t>Jared Rawlings</w:t>
      </w:r>
      <w:r w:rsidRPr="002833C8">
        <w:rPr>
          <w:rFonts w:ascii="Calibri Light" w:eastAsia="Meiryo" w:hAnsi="Calibri Light" w:cs="Calibri Light"/>
        </w:rPr>
        <w:t>, Associate Dean (ex officio)</w:t>
      </w:r>
    </w:p>
    <w:p w14:paraId="1D18B617" w14:textId="77777777" w:rsidR="00375E07" w:rsidRPr="002833C8" w:rsidRDefault="00375E07" w:rsidP="00375E07">
      <w:pPr>
        <w:pStyle w:val="ListParagraph"/>
        <w:numPr>
          <w:ilvl w:val="0"/>
          <w:numId w:val="3"/>
        </w:numPr>
        <w:rPr>
          <w:rFonts w:ascii="Calibri Light" w:eastAsia="Meiryo" w:hAnsi="Calibri Light" w:cs="Calibri Light"/>
          <w:lang w:val="pt-BR"/>
        </w:rPr>
      </w:pPr>
      <w:r w:rsidRPr="002833C8">
        <w:rPr>
          <w:rFonts w:ascii="Calibri Light" w:eastAsia="Meiryo" w:hAnsi="Calibri Light" w:cs="Calibri Light"/>
        </w:rPr>
        <w:t>Dean’s Office – Liz Leckie, Associate Dean (ex officio)</w:t>
      </w:r>
    </w:p>
    <w:p w14:paraId="099586F5" w14:textId="278E672B" w:rsidR="00375E07" w:rsidRPr="002833C8" w:rsidRDefault="00375E07" w:rsidP="00375E07">
      <w:pPr>
        <w:pStyle w:val="ListParagraph"/>
        <w:numPr>
          <w:ilvl w:val="0"/>
          <w:numId w:val="3"/>
        </w:numPr>
        <w:rPr>
          <w:rFonts w:ascii="Calibri Light" w:eastAsia="Meiryo" w:hAnsi="Calibri Light" w:cs="Calibri Light"/>
          <w:lang w:val="pt-BR"/>
        </w:rPr>
      </w:pPr>
      <w:r w:rsidRPr="002833C8">
        <w:rPr>
          <w:rFonts w:ascii="Calibri Light" w:eastAsia="Meiryo" w:hAnsi="Calibri Light" w:cs="Calibri Light"/>
        </w:rPr>
        <w:t>Administrative Support – Sarah Reichel</w:t>
      </w:r>
    </w:p>
    <w:p w14:paraId="681C151A" w14:textId="18627471" w:rsidR="00375E07" w:rsidRPr="002833C8" w:rsidRDefault="00375E07" w:rsidP="00375E07">
      <w:pPr>
        <w:spacing w:after="0" w:line="240" w:lineRule="auto"/>
        <w:rPr>
          <w:rFonts w:ascii="Calibri Light" w:eastAsia="Meiryo" w:hAnsi="Calibri Light" w:cs="Calibri Light"/>
        </w:rPr>
      </w:pPr>
    </w:p>
    <w:p w14:paraId="0264A8ED" w14:textId="7C6EBEDC" w:rsidR="00375E07" w:rsidRPr="002833C8" w:rsidRDefault="00375E07" w:rsidP="00375E07">
      <w:pPr>
        <w:spacing w:after="0" w:line="240" w:lineRule="auto"/>
        <w:rPr>
          <w:rFonts w:ascii="Calibri Light" w:eastAsia="Meiryo" w:hAnsi="Calibri Light" w:cs="Calibri Light"/>
        </w:rPr>
      </w:pPr>
      <w:r w:rsidRPr="002833C8">
        <w:rPr>
          <w:rFonts w:ascii="Calibri Light" w:eastAsia="Meiryo" w:hAnsi="Calibri Light" w:cs="Calibri Light"/>
        </w:rPr>
        <w:t xml:space="preserve">Serving as the representative from your home unit is an important responsibility. This letter provides information and guidelines that will be valuable throughout your time on this committee and can help you stay organized. </w:t>
      </w:r>
    </w:p>
    <w:p w14:paraId="359ADC12" w14:textId="77777777" w:rsidR="00375E07" w:rsidRPr="002833C8" w:rsidRDefault="00375E07" w:rsidP="00375E07">
      <w:pPr>
        <w:spacing w:after="0" w:line="240" w:lineRule="auto"/>
        <w:rPr>
          <w:rFonts w:ascii="Calibri Light" w:eastAsia="Meiryo" w:hAnsi="Calibri Light" w:cs="Calibri Light"/>
        </w:rPr>
      </w:pPr>
    </w:p>
    <w:p w14:paraId="1419DF68" w14:textId="580E3F2F" w:rsidR="00375E07" w:rsidRPr="002833C8" w:rsidRDefault="00375E07" w:rsidP="00375E07">
      <w:pPr>
        <w:spacing w:after="0" w:line="240" w:lineRule="auto"/>
        <w:rPr>
          <w:rFonts w:ascii="Calibri Light" w:eastAsia="Meiryo" w:hAnsi="Calibri Light" w:cs="Calibri Light"/>
        </w:rPr>
      </w:pPr>
      <w:r w:rsidRPr="002833C8">
        <w:rPr>
          <w:rFonts w:ascii="Calibri Light" w:eastAsia="Meiryo" w:hAnsi="Calibri Light" w:cs="Calibri Light"/>
        </w:rPr>
        <w:t>In this document, you will find:</w:t>
      </w:r>
    </w:p>
    <w:p w14:paraId="0362F900" w14:textId="77777777" w:rsidR="00375E07" w:rsidRPr="002833C8" w:rsidRDefault="00375E07" w:rsidP="00375E07">
      <w:pPr>
        <w:spacing w:after="0" w:line="240" w:lineRule="auto"/>
        <w:rPr>
          <w:rFonts w:ascii="Calibri Light" w:eastAsia="Meiryo" w:hAnsi="Calibri Light" w:cs="Calibri Light"/>
        </w:rPr>
      </w:pPr>
    </w:p>
    <w:p w14:paraId="75131789" w14:textId="77777777" w:rsidR="00375E07" w:rsidRPr="002833C8" w:rsidRDefault="00375E07" w:rsidP="00375E07">
      <w:pPr>
        <w:pStyle w:val="ListParagraph"/>
        <w:numPr>
          <w:ilvl w:val="0"/>
          <w:numId w:val="4"/>
        </w:numPr>
        <w:rPr>
          <w:rFonts w:ascii="Calibri Light" w:eastAsia="Meiryo" w:hAnsi="Calibri Light" w:cs="Calibri Light"/>
        </w:rPr>
      </w:pPr>
      <w:r w:rsidRPr="002833C8">
        <w:rPr>
          <w:rFonts w:ascii="Calibri Light" w:eastAsia="Meiryo" w:hAnsi="Calibri Light" w:cs="Calibri Light"/>
        </w:rPr>
        <w:t>This committee’s charge per the College Charter</w:t>
      </w:r>
    </w:p>
    <w:p w14:paraId="66254447" w14:textId="77777777" w:rsidR="00375E07" w:rsidRPr="002833C8" w:rsidRDefault="00375E07" w:rsidP="00375E07">
      <w:pPr>
        <w:pStyle w:val="ListParagraph"/>
        <w:numPr>
          <w:ilvl w:val="0"/>
          <w:numId w:val="4"/>
        </w:numPr>
        <w:rPr>
          <w:rFonts w:ascii="Calibri Light" w:eastAsia="Meiryo" w:hAnsi="Calibri Light" w:cs="Calibri Light"/>
        </w:rPr>
      </w:pPr>
      <w:r w:rsidRPr="002833C8">
        <w:rPr>
          <w:rFonts w:ascii="Calibri Light" w:eastAsia="Meiryo" w:hAnsi="Calibri Light" w:cs="Calibri Light"/>
        </w:rPr>
        <w:t>A list of your responsibilities</w:t>
      </w:r>
    </w:p>
    <w:p w14:paraId="5486DB8C" w14:textId="77777777" w:rsidR="00375E07" w:rsidRPr="002833C8" w:rsidRDefault="00375E07" w:rsidP="00375E07">
      <w:pPr>
        <w:pStyle w:val="ListParagraph"/>
        <w:numPr>
          <w:ilvl w:val="0"/>
          <w:numId w:val="4"/>
        </w:numPr>
        <w:rPr>
          <w:rFonts w:ascii="Calibri Light" w:eastAsia="Meiryo" w:hAnsi="Calibri Light" w:cs="Calibri Light"/>
        </w:rPr>
      </w:pPr>
      <w:r w:rsidRPr="002833C8">
        <w:rPr>
          <w:rFonts w:ascii="Calibri Light" w:eastAsia="Meiryo" w:hAnsi="Calibri Light" w:cs="Calibri Light"/>
        </w:rPr>
        <w:t>Important contacts and links</w:t>
      </w:r>
    </w:p>
    <w:p w14:paraId="5545B4F6" w14:textId="77777777" w:rsidR="00375E07" w:rsidRPr="002833C8" w:rsidRDefault="00375E07" w:rsidP="00375E07">
      <w:pPr>
        <w:pStyle w:val="ListParagraph"/>
        <w:numPr>
          <w:ilvl w:val="0"/>
          <w:numId w:val="4"/>
        </w:numPr>
        <w:rPr>
          <w:rFonts w:ascii="Calibri Light" w:eastAsia="Meiryo" w:hAnsi="Calibri Light" w:cs="Calibri Light"/>
        </w:rPr>
      </w:pPr>
      <w:r w:rsidRPr="002833C8">
        <w:rPr>
          <w:rFonts w:ascii="Calibri Light" w:eastAsia="Meiryo" w:hAnsi="Calibri Light" w:cs="Calibri Light"/>
        </w:rPr>
        <w:t>Instructions for proposing curriculum changes</w:t>
      </w:r>
    </w:p>
    <w:p w14:paraId="6B8C1EDD" w14:textId="3253691F" w:rsidR="00375E07" w:rsidRPr="002833C8" w:rsidRDefault="00375E07" w:rsidP="00375E07">
      <w:pPr>
        <w:pStyle w:val="ListParagraph"/>
        <w:numPr>
          <w:ilvl w:val="0"/>
          <w:numId w:val="4"/>
        </w:numPr>
        <w:rPr>
          <w:rFonts w:ascii="Calibri Light" w:eastAsia="Meiryo" w:hAnsi="Calibri Light" w:cs="Calibri Light"/>
        </w:rPr>
      </w:pPr>
      <w:r w:rsidRPr="002833C8">
        <w:rPr>
          <w:rFonts w:ascii="Calibri Light" w:eastAsia="Meiryo" w:hAnsi="Calibri Light" w:cs="Calibri Light"/>
        </w:rPr>
        <w:t>A table outlining the curriculum process &amp; timeline</w:t>
      </w:r>
    </w:p>
    <w:p w14:paraId="16B7D598" w14:textId="2589E13E" w:rsidR="00375E07" w:rsidRPr="002833C8" w:rsidRDefault="00375E07" w:rsidP="00375E07">
      <w:pPr>
        <w:spacing w:after="0" w:line="240" w:lineRule="auto"/>
        <w:rPr>
          <w:rFonts w:ascii="Calibri Light" w:eastAsia="Meiryo" w:hAnsi="Calibri Light" w:cs="Calibri Light"/>
        </w:rPr>
      </w:pPr>
    </w:p>
    <w:p w14:paraId="154D22AD" w14:textId="27CBC71C" w:rsidR="002833C8" w:rsidRPr="002833C8" w:rsidRDefault="002833C8" w:rsidP="00375E07">
      <w:pPr>
        <w:spacing w:after="0" w:line="240" w:lineRule="auto"/>
        <w:rPr>
          <w:rFonts w:ascii="Calibri Light" w:eastAsia="Meiryo" w:hAnsi="Calibri Light" w:cs="Calibri Light"/>
        </w:rPr>
      </w:pPr>
      <w:r w:rsidRPr="002833C8">
        <w:rPr>
          <w:rFonts w:ascii="Calibri Light" w:eastAsia="Meiryo" w:hAnsi="Calibri Light" w:cs="Calibri Light"/>
        </w:rPr>
        <w:t xml:space="preserve">For now, please note that you are </w:t>
      </w:r>
      <w:r w:rsidRPr="00FA1281">
        <w:rPr>
          <w:rFonts w:ascii="Calibri Light" w:eastAsia="Meiryo" w:hAnsi="Calibri Light" w:cs="Calibri Light"/>
          <w:b/>
          <w:bCs/>
        </w:rPr>
        <w:t>required</w:t>
      </w:r>
      <w:r w:rsidRPr="002833C8">
        <w:rPr>
          <w:rFonts w:ascii="Calibri Light" w:eastAsia="Meiryo" w:hAnsi="Calibri Light" w:cs="Calibri Light"/>
        </w:rPr>
        <w:t xml:space="preserve"> to attend:</w:t>
      </w:r>
    </w:p>
    <w:p w14:paraId="1BBED89C" w14:textId="3B156095" w:rsidR="002833C8" w:rsidRPr="00E44EBC" w:rsidRDefault="00B64FCD" w:rsidP="00E44EBC">
      <w:pPr>
        <w:pStyle w:val="ListParagraph"/>
        <w:numPr>
          <w:ilvl w:val="0"/>
          <w:numId w:val="12"/>
        </w:numPr>
        <w:rPr>
          <w:rFonts w:ascii="Calibri Light" w:eastAsia="Meiryo" w:hAnsi="Calibri Light" w:cs="Calibri Light"/>
          <w:b/>
          <w:bCs/>
        </w:rPr>
      </w:pPr>
      <w:r w:rsidRPr="00E44EBC">
        <w:rPr>
          <w:rFonts w:ascii="Calibri Light" w:eastAsia="Meiryo" w:hAnsi="Calibri Light" w:cs="Calibri Light"/>
        </w:rPr>
        <w:t xml:space="preserve">Fall Orientation Meeting: </w:t>
      </w:r>
      <w:r w:rsidR="001311CC" w:rsidRPr="00E44EBC">
        <w:rPr>
          <w:rFonts w:ascii="Calibri Light" w:eastAsia="Meiryo" w:hAnsi="Calibri Light" w:cs="Calibri Light"/>
          <w:b/>
          <w:bCs/>
        </w:rPr>
        <w:t xml:space="preserve">Mon, </w:t>
      </w:r>
      <w:r>
        <w:rPr>
          <w:rFonts w:ascii="Calibri Light" w:eastAsia="Meiryo" w:hAnsi="Calibri Light" w:cs="Calibri Light"/>
          <w:b/>
          <w:bCs/>
        </w:rPr>
        <w:t>Aug</w:t>
      </w:r>
      <w:r w:rsidR="00A65935">
        <w:rPr>
          <w:rFonts w:ascii="Calibri Light" w:eastAsia="Meiryo" w:hAnsi="Calibri Light" w:cs="Calibri Light"/>
          <w:b/>
          <w:bCs/>
        </w:rPr>
        <w:t xml:space="preserve">. </w:t>
      </w:r>
      <w:r w:rsidR="001311CC" w:rsidRPr="00E44EBC">
        <w:rPr>
          <w:rFonts w:ascii="Calibri Light" w:eastAsia="Meiryo" w:hAnsi="Calibri Light" w:cs="Calibri Light"/>
          <w:b/>
          <w:bCs/>
        </w:rPr>
        <w:t>29, 2:00 - 3:30 p.m.</w:t>
      </w:r>
    </w:p>
    <w:p w14:paraId="600F0FE2" w14:textId="2DBB41D7" w:rsidR="002833C8" w:rsidRDefault="002833C8" w:rsidP="002833C8">
      <w:pPr>
        <w:pStyle w:val="ListParagraph"/>
        <w:numPr>
          <w:ilvl w:val="0"/>
          <w:numId w:val="12"/>
        </w:numPr>
        <w:rPr>
          <w:rFonts w:ascii="Calibri Light" w:eastAsia="Meiryo" w:hAnsi="Calibri Light" w:cs="Calibri Light"/>
        </w:rPr>
      </w:pPr>
      <w:r w:rsidRPr="002833C8">
        <w:rPr>
          <w:rFonts w:ascii="Calibri Light" w:eastAsia="Meiryo" w:hAnsi="Calibri Light" w:cs="Calibri Light"/>
          <w:i/>
          <w:iCs/>
        </w:rPr>
        <w:t>One</w:t>
      </w:r>
      <w:r w:rsidRPr="002833C8">
        <w:rPr>
          <w:rFonts w:ascii="Calibri Light" w:eastAsia="Meiryo" w:hAnsi="Calibri Light" w:cs="Calibri Light"/>
        </w:rPr>
        <w:t xml:space="preserve"> of the Kuali trainings</w:t>
      </w:r>
      <w:r w:rsidR="00A65935">
        <w:rPr>
          <w:rFonts w:ascii="Calibri Light" w:eastAsia="Meiryo" w:hAnsi="Calibri Light" w:cs="Calibri Light"/>
        </w:rPr>
        <w:t>:</w:t>
      </w:r>
    </w:p>
    <w:p w14:paraId="06456D0F" w14:textId="4BEEFB92" w:rsidR="00A65935" w:rsidRPr="00E44EBC" w:rsidRDefault="00A65935" w:rsidP="00A65935">
      <w:pPr>
        <w:pStyle w:val="ListParagraph"/>
        <w:numPr>
          <w:ilvl w:val="1"/>
          <w:numId w:val="12"/>
        </w:numPr>
        <w:rPr>
          <w:rFonts w:ascii="Calibri Light" w:eastAsia="Meiryo" w:hAnsi="Calibri Light" w:cs="Calibri Light"/>
          <w:b/>
          <w:bCs/>
        </w:rPr>
      </w:pPr>
      <w:r w:rsidRPr="00E44EBC">
        <w:rPr>
          <w:rFonts w:ascii="Calibri Light" w:eastAsia="Meiryo" w:hAnsi="Calibri Light" w:cs="Calibri Light"/>
          <w:b/>
          <w:bCs/>
        </w:rPr>
        <w:t>Wed, Sept. 7, 3:00 – 4:00 p.m.</w:t>
      </w:r>
    </w:p>
    <w:p w14:paraId="39705243" w14:textId="5A07F043" w:rsidR="00A65935" w:rsidRPr="00E44EBC" w:rsidRDefault="00A65935" w:rsidP="00E44EBC">
      <w:pPr>
        <w:pStyle w:val="ListParagraph"/>
        <w:numPr>
          <w:ilvl w:val="1"/>
          <w:numId w:val="12"/>
        </w:numPr>
        <w:rPr>
          <w:rFonts w:ascii="Calibri Light" w:eastAsia="Meiryo" w:hAnsi="Calibri Light" w:cs="Calibri Light"/>
          <w:b/>
          <w:bCs/>
        </w:rPr>
      </w:pPr>
      <w:r w:rsidRPr="00E44EBC">
        <w:rPr>
          <w:rFonts w:ascii="Calibri Light" w:eastAsia="Meiryo" w:hAnsi="Calibri Light" w:cs="Calibri Light"/>
          <w:b/>
          <w:bCs/>
        </w:rPr>
        <w:t>Thurs, Sept. 8, 10:45 – 11:45 a.m</w:t>
      </w:r>
      <w:r w:rsidR="004F0DC2">
        <w:rPr>
          <w:rFonts w:ascii="Calibri Light" w:eastAsia="Meiryo" w:hAnsi="Calibri Light" w:cs="Calibri Light"/>
          <w:b/>
          <w:bCs/>
        </w:rPr>
        <w:t>.</w:t>
      </w:r>
    </w:p>
    <w:p w14:paraId="575030B2" w14:textId="7EE2F9B8" w:rsidR="002833C8" w:rsidRPr="00E44EBC" w:rsidRDefault="002833C8" w:rsidP="002833C8">
      <w:pPr>
        <w:pStyle w:val="ListParagraph"/>
        <w:numPr>
          <w:ilvl w:val="0"/>
          <w:numId w:val="12"/>
        </w:numPr>
        <w:rPr>
          <w:rFonts w:ascii="Calibri Light" w:eastAsia="Meiryo" w:hAnsi="Calibri Light" w:cs="Calibri Light"/>
          <w:b/>
          <w:bCs/>
        </w:rPr>
      </w:pPr>
      <w:r w:rsidRPr="00E44EBC">
        <w:rPr>
          <w:rFonts w:ascii="Calibri Light" w:eastAsia="Meiryo" w:hAnsi="Calibri Light" w:cs="Calibri Light"/>
        </w:rPr>
        <w:t xml:space="preserve">Fall Curriculum Committee Meeting:  </w:t>
      </w:r>
      <w:r w:rsidR="001311CC" w:rsidRPr="00E44EBC">
        <w:rPr>
          <w:rFonts w:ascii="Calibri Light" w:eastAsia="Meiryo" w:hAnsi="Calibri Light" w:cs="Calibri Light"/>
          <w:b/>
          <w:bCs/>
        </w:rPr>
        <w:t>Mon.</w:t>
      </w:r>
      <w:r w:rsidRPr="00E44EBC">
        <w:rPr>
          <w:rFonts w:ascii="Calibri Light" w:eastAsia="Meiryo" w:hAnsi="Calibri Light" w:cs="Calibri Light"/>
          <w:b/>
          <w:bCs/>
        </w:rPr>
        <w:t xml:space="preserve"> Dec. </w:t>
      </w:r>
      <w:r w:rsidR="001311CC" w:rsidRPr="00E44EBC">
        <w:rPr>
          <w:rFonts w:ascii="Calibri Light" w:eastAsia="Meiryo" w:hAnsi="Calibri Light" w:cs="Calibri Light"/>
          <w:b/>
          <w:bCs/>
        </w:rPr>
        <w:t>5</w:t>
      </w:r>
      <w:r w:rsidRPr="00E44EBC">
        <w:rPr>
          <w:rFonts w:ascii="Calibri Light" w:eastAsia="Meiryo" w:hAnsi="Calibri Light" w:cs="Calibri Light"/>
          <w:b/>
          <w:bCs/>
        </w:rPr>
        <w:t>, 2</w:t>
      </w:r>
      <w:r w:rsidR="001311CC" w:rsidRPr="00E44EBC">
        <w:rPr>
          <w:rFonts w:ascii="Calibri Light" w:eastAsia="Meiryo" w:hAnsi="Calibri Light" w:cs="Calibri Light"/>
          <w:b/>
          <w:bCs/>
        </w:rPr>
        <w:t>:00</w:t>
      </w:r>
      <w:r w:rsidR="004F0DC2" w:rsidRPr="00E44EBC">
        <w:rPr>
          <w:rFonts w:ascii="Calibri Light" w:eastAsia="Meiryo" w:hAnsi="Calibri Light" w:cs="Calibri Light"/>
          <w:b/>
          <w:bCs/>
        </w:rPr>
        <w:t xml:space="preserve"> </w:t>
      </w:r>
      <w:r w:rsidRPr="00E44EBC">
        <w:rPr>
          <w:rFonts w:ascii="Calibri Light" w:eastAsia="Meiryo" w:hAnsi="Calibri Light" w:cs="Calibri Light"/>
          <w:b/>
          <w:bCs/>
        </w:rPr>
        <w:t>-</w:t>
      </w:r>
      <w:r w:rsidR="004F0DC2" w:rsidRPr="00E44EBC">
        <w:rPr>
          <w:rFonts w:ascii="Calibri Light" w:eastAsia="Meiryo" w:hAnsi="Calibri Light" w:cs="Calibri Light"/>
          <w:b/>
          <w:bCs/>
        </w:rPr>
        <w:t xml:space="preserve"> </w:t>
      </w:r>
      <w:r w:rsidRPr="00E44EBC">
        <w:rPr>
          <w:rFonts w:ascii="Calibri Light" w:eastAsia="Meiryo" w:hAnsi="Calibri Light" w:cs="Calibri Light"/>
          <w:b/>
          <w:bCs/>
        </w:rPr>
        <w:t>5</w:t>
      </w:r>
      <w:r w:rsidR="001311CC" w:rsidRPr="00E44EBC">
        <w:rPr>
          <w:rFonts w:ascii="Calibri Light" w:eastAsia="Meiryo" w:hAnsi="Calibri Light" w:cs="Calibri Light"/>
          <w:b/>
          <w:bCs/>
        </w:rPr>
        <w:t xml:space="preserve">:00 </w:t>
      </w:r>
      <w:r w:rsidRPr="00E44EBC">
        <w:rPr>
          <w:rFonts w:ascii="Calibri Light" w:eastAsia="Meiryo" w:hAnsi="Calibri Light" w:cs="Calibri Light"/>
          <w:b/>
          <w:bCs/>
        </w:rPr>
        <w:t>p</w:t>
      </w:r>
      <w:r w:rsidR="001311CC" w:rsidRPr="00E44EBC">
        <w:rPr>
          <w:rFonts w:ascii="Calibri Light" w:eastAsia="Meiryo" w:hAnsi="Calibri Light" w:cs="Calibri Light"/>
          <w:b/>
          <w:bCs/>
        </w:rPr>
        <w:t>.</w:t>
      </w:r>
      <w:r w:rsidRPr="00E44EBC">
        <w:rPr>
          <w:rFonts w:ascii="Calibri Light" w:eastAsia="Meiryo" w:hAnsi="Calibri Light" w:cs="Calibri Light"/>
          <w:b/>
          <w:bCs/>
        </w:rPr>
        <w:t>m</w:t>
      </w:r>
      <w:r w:rsidR="001311CC" w:rsidRPr="00E44EBC">
        <w:rPr>
          <w:rFonts w:ascii="Calibri Light" w:eastAsia="Meiryo" w:hAnsi="Calibri Light" w:cs="Calibri Light"/>
          <w:b/>
          <w:bCs/>
        </w:rPr>
        <w:t>.</w:t>
      </w:r>
    </w:p>
    <w:p w14:paraId="5FA312E0" w14:textId="40EBA210" w:rsidR="00E44EBC" w:rsidRPr="00E44EBC" w:rsidRDefault="002833C8" w:rsidP="001311CC">
      <w:pPr>
        <w:pStyle w:val="ListParagraph"/>
        <w:numPr>
          <w:ilvl w:val="0"/>
          <w:numId w:val="12"/>
        </w:numPr>
        <w:rPr>
          <w:rFonts w:ascii="Calibri Light" w:eastAsia="Meiryo" w:hAnsi="Calibri Light" w:cs="Calibri Light"/>
          <w:b/>
          <w:bCs/>
        </w:rPr>
      </w:pPr>
      <w:r w:rsidRPr="00E44EBC">
        <w:rPr>
          <w:rFonts w:ascii="Calibri Light" w:eastAsia="Meiryo" w:hAnsi="Calibri Light" w:cs="Calibri Light"/>
        </w:rPr>
        <w:t xml:space="preserve">Spring Curriculum Committee Meeting: </w:t>
      </w:r>
      <w:r w:rsidR="001311CC" w:rsidRPr="00E44EBC">
        <w:rPr>
          <w:rFonts w:ascii="Calibri Light" w:eastAsia="Meiryo" w:hAnsi="Calibri Light" w:cs="Calibri Light"/>
          <w:b/>
          <w:bCs/>
        </w:rPr>
        <w:t>Mon</w:t>
      </w:r>
      <w:r w:rsidRPr="00E44EBC">
        <w:rPr>
          <w:rFonts w:ascii="Calibri Light" w:eastAsia="Meiryo" w:hAnsi="Calibri Light" w:cs="Calibri Light"/>
          <w:b/>
          <w:bCs/>
        </w:rPr>
        <w:t xml:space="preserve">. April </w:t>
      </w:r>
      <w:r w:rsidR="001311CC" w:rsidRPr="00E44EBC">
        <w:rPr>
          <w:rFonts w:ascii="Calibri Light" w:eastAsia="Meiryo" w:hAnsi="Calibri Light" w:cs="Calibri Light"/>
          <w:b/>
          <w:bCs/>
        </w:rPr>
        <w:t>3</w:t>
      </w:r>
      <w:r w:rsidRPr="00E44EBC">
        <w:rPr>
          <w:rFonts w:ascii="Calibri Light" w:eastAsia="Meiryo" w:hAnsi="Calibri Light" w:cs="Calibri Light"/>
          <w:b/>
          <w:bCs/>
        </w:rPr>
        <w:t xml:space="preserve">, </w:t>
      </w:r>
      <w:r w:rsidR="001311CC" w:rsidRPr="00E44EBC">
        <w:rPr>
          <w:rFonts w:ascii="Calibri Light" w:eastAsia="Meiryo" w:hAnsi="Calibri Light" w:cs="Calibri Light"/>
          <w:b/>
          <w:bCs/>
        </w:rPr>
        <w:t>2:00</w:t>
      </w:r>
      <w:r w:rsidR="004F0DC2" w:rsidRPr="00E44EBC">
        <w:rPr>
          <w:rFonts w:ascii="Calibri Light" w:eastAsia="Meiryo" w:hAnsi="Calibri Light" w:cs="Calibri Light"/>
          <w:b/>
          <w:bCs/>
        </w:rPr>
        <w:t xml:space="preserve"> </w:t>
      </w:r>
      <w:r w:rsidR="001311CC" w:rsidRPr="00E44EBC">
        <w:rPr>
          <w:rFonts w:ascii="Calibri Light" w:eastAsia="Meiryo" w:hAnsi="Calibri Light" w:cs="Calibri Light"/>
          <w:b/>
          <w:bCs/>
        </w:rPr>
        <w:t>-</w:t>
      </w:r>
      <w:r w:rsidR="004F0DC2" w:rsidRPr="00E44EBC">
        <w:rPr>
          <w:rFonts w:ascii="Calibri Light" w:eastAsia="Meiryo" w:hAnsi="Calibri Light" w:cs="Calibri Light"/>
          <w:b/>
          <w:bCs/>
        </w:rPr>
        <w:t xml:space="preserve"> </w:t>
      </w:r>
      <w:r w:rsidR="001311CC" w:rsidRPr="00E44EBC">
        <w:rPr>
          <w:rFonts w:ascii="Calibri Light" w:eastAsia="Meiryo" w:hAnsi="Calibri Light" w:cs="Calibri Light"/>
          <w:b/>
          <w:bCs/>
        </w:rPr>
        <w:t>5:00 p.m.</w:t>
      </w:r>
    </w:p>
    <w:p w14:paraId="37869686" w14:textId="21B03E9E" w:rsidR="002833C8" w:rsidRPr="00E44EBC" w:rsidRDefault="002833C8" w:rsidP="00E44EBC">
      <w:pPr>
        <w:pStyle w:val="ListParagraph"/>
        <w:numPr>
          <w:ilvl w:val="0"/>
          <w:numId w:val="12"/>
        </w:numPr>
        <w:rPr>
          <w:rFonts w:ascii="Calibri Light" w:eastAsia="Meiryo" w:hAnsi="Calibri Light" w:cs="Calibri Light"/>
        </w:rPr>
      </w:pPr>
      <w:r w:rsidRPr="00E44EBC">
        <w:rPr>
          <w:rFonts w:ascii="Calibri Light" w:eastAsia="Meiryo" w:hAnsi="Calibri Light" w:cs="Calibri Light"/>
          <w:b/>
          <w:bCs/>
        </w:rPr>
        <w:t xml:space="preserve">Zoom </w:t>
      </w:r>
      <w:proofErr w:type="gramStart"/>
      <w:r w:rsidRPr="00E44EBC">
        <w:rPr>
          <w:rFonts w:ascii="Calibri Light" w:eastAsia="Meiryo" w:hAnsi="Calibri Light" w:cs="Calibri Light"/>
          <w:b/>
          <w:bCs/>
        </w:rPr>
        <w:t>link</w:t>
      </w:r>
      <w:proofErr w:type="gramEnd"/>
      <w:r w:rsidRPr="00E44EBC">
        <w:rPr>
          <w:rFonts w:ascii="Calibri Light" w:eastAsia="Meiryo" w:hAnsi="Calibri Light" w:cs="Calibri Light"/>
          <w:b/>
          <w:bCs/>
        </w:rPr>
        <w:t xml:space="preserve"> for all meetings: </w:t>
      </w:r>
      <w:hyperlink r:id="rId8" w:history="1">
        <w:r w:rsidR="00A65935" w:rsidRPr="00E44EBC">
          <w:rPr>
            <w:rStyle w:val="Hyperlink"/>
          </w:rPr>
          <w:t>https://utah.zoom.us/j/98615978956?pwd=dnNMc3YxZWZYNkJJQkkzQ0RlaERZUT09</w:t>
        </w:r>
      </w:hyperlink>
    </w:p>
    <w:p w14:paraId="54D88C68" w14:textId="362D7927" w:rsidR="00375E07" w:rsidRPr="002833C8" w:rsidRDefault="00375E07" w:rsidP="00375E07">
      <w:pPr>
        <w:spacing w:after="0" w:line="240" w:lineRule="auto"/>
        <w:rPr>
          <w:rFonts w:ascii="Calibri Light" w:eastAsia="Meiryo" w:hAnsi="Calibri Light" w:cs="Calibri Light"/>
        </w:rPr>
      </w:pPr>
    </w:p>
    <w:p w14:paraId="098D910F" w14:textId="17028F4B" w:rsidR="002833C8" w:rsidRPr="002833C8" w:rsidRDefault="002833C8" w:rsidP="00375E07">
      <w:pPr>
        <w:spacing w:after="0" w:line="240" w:lineRule="auto"/>
        <w:rPr>
          <w:rFonts w:ascii="Calibri Light" w:eastAsia="Meiryo" w:hAnsi="Calibri Light" w:cs="Calibri Light"/>
        </w:rPr>
      </w:pPr>
      <w:r w:rsidRPr="002833C8">
        <w:rPr>
          <w:rFonts w:ascii="Calibri Light" w:eastAsia="Meiryo" w:hAnsi="Calibri Light" w:cs="Calibri Light"/>
        </w:rPr>
        <w:t>As always, please reach out if you have any question regarding the curriculum process. I look forward to working with you this year, and I’ll see you at our first meeting.</w:t>
      </w:r>
    </w:p>
    <w:p w14:paraId="6B8EA3A6" w14:textId="77777777" w:rsidR="002833C8" w:rsidRDefault="002833C8" w:rsidP="00375E07">
      <w:pPr>
        <w:spacing w:after="0" w:line="240" w:lineRule="auto"/>
        <w:rPr>
          <w:rFonts w:ascii="Calibri Light" w:eastAsia="Meiryo" w:hAnsi="Calibri Light" w:cs="Calibri Light"/>
        </w:rPr>
      </w:pPr>
    </w:p>
    <w:p w14:paraId="2240174D" w14:textId="7101C27A" w:rsidR="00375E07" w:rsidRPr="002833C8" w:rsidRDefault="00375E07" w:rsidP="00375E07">
      <w:pPr>
        <w:spacing w:after="0" w:line="240" w:lineRule="auto"/>
        <w:rPr>
          <w:rFonts w:ascii="Calibri Light" w:eastAsia="Meiryo" w:hAnsi="Calibri Light" w:cs="Calibri Light"/>
        </w:rPr>
      </w:pPr>
      <w:r w:rsidRPr="002833C8">
        <w:rPr>
          <w:rFonts w:ascii="Calibri Light" w:eastAsia="Meiryo" w:hAnsi="Calibri Light" w:cs="Calibri Light"/>
        </w:rPr>
        <w:t>Warmly,</w:t>
      </w:r>
    </w:p>
    <w:p w14:paraId="5135FC6B" w14:textId="1B2AF22B" w:rsidR="00375E07" w:rsidRPr="002833C8" w:rsidRDefault="001311CC" w:rsidP="002833C8">
      <w:pPr>
        <w:spacing w:after="0" w:line="240" w:lineRule="auto"/>
        <w:rPr>
          <w:rFonts w:ascii="Calibri Light" w:eastAsia="Meiryo" w:hAnsi="Calibri Light" w:cs="Calibri Light"/>
          <w:sz w:val="24"/>
          <w:szCs w:val="24"/>
        </w:rPr>
      </w:pPr>
      <w:r>
        <w:rPr>
          <w:rFonts w:ascii="Calibri Light" w:eastAsia="Meiryo" w:hAnsi="Calibri Light" w:cs="Calibri Light"/>
          <w:noProof/>
          <w:sz w:val="24"/>
          <w:szCs w:val="24"/>
        </w:rPr>
        <w:drawing>
          <wp:inline distT="0" distB="0" distL="0" distR="0" wp14:anchorId="5999256D" wp14:editId="73C4E1DC">
            <wp:extent cx="2658359" cy="623339"/>
            <wp:effectExtent l="0" t="0" r="0" b="0"/>
            <wp:docPr id="5" name="Picture 5" descr="A close-up of som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some text&#10;&#10;Description automatically generated with low confidence"/>
                    <pic:cNvPicPr/>
                  </pic:nvPicPr>
                  <pic:blipFill>
                    <a:blip r:embed="rId9"/>
                    <a:stretch>
                      <a:fillRect/>
                    </a:stretch>
                  </pic:blipFill>
                  <pic:spPr>
                    <a:xfrm>
                      <a:off x="0" y="0"/>
                      <a:ext cx="2951505" cy="692077"/>
                    </a:xfrm>
                    <a:prstGeom prst="rect">
                      <a:avLst/>
                    </a:prstGeom>
                  </pic:spPr>
                </pic:pic>
              </a:graphicData>
            </a:graphic>
          </wp:inline>
        </w:drawing>
      </w:r>
    </w:p>
    <w:p w14:paraId="637E0CCF" w14:textId="1960EA95" w:rsidR="00375E07" w:rsidRPr="002833C8" w:rsidRDefault="001311CC" w:rsidP="00375E07">
      <w:pPr>
        <w:spacing w:after="0" w:line="240" w:lineRule="auto"/>
        <w:rPr>
          <w:rFonts w:ascii="Calibri Light" w:eastAsia="Meiryo" w:hAnsi="Calibri Light" w:cs="Calibri Light"/>
        </w:rPr>
      </w:pPr>
      <w:r>
        <w:rPr>
          <w:rFonts w:ascii="Calibri Light" w:eastAsia="Meiryo" w:hAnsi="Calibri Light" w:cs="Calibri Light"/>
        </w:rPr>
        <w:t>Jared R. Rawlings</w:t>
      </w:r>
      <w:r w:rsidR="00375E07" w:rsidRPr="002833C8">
        <w:rPr>
          <w:rFonts w:ascii="Calibri Light" w:eastAsia="Meiryo" w:hAnsi="Calibri Light" w:cs="Calibri Light"/>
        </w:rPr>
        <w:t>, Ph</w:t>
      </w:r>
      <w:r>
        <w:rPr>
          <w:rFonts w:ascii="Calibri Light" w:eastAsia="Meiryo" w:hAnsi="Calibri Light" w:cs="Calibri Light"/>
        </w:rPr>
        <w:t>.D.</w:t>
      </w:r>
    </w:p>
    <w:p w14:paraId="5D90829C" w14:textId="7884FE91" w:rsidR="00375E07" w:rsidRPr="002833C8" w:rsidRDefault="00375E07" w:rsidP="00375E07">
      <w:pPr>
        <w:spacing w:after="0" w:line="240" w:lineRule="auto"/>
        <w:rPr>
          <w:rFonts w:ascii="Calibri Light" w:eastAsia="Meiryo" w:hAnsi="Calibri Light" w:cs="Calibri Light"/>
        </w:rPr>
      </w:pPr>
      <w:r w:rsidRPr="002833C8">
        <w:rPr>
          <w:rFonts w:ascii="Calibri Light" w:eastAsia="Meiryo" w:hAnsi="Calibri Light" w:cs="Calibri Light"/>
        </w:rPr>
        <w:t>Associate Dean for Faculty &amp; Academic Affairs</w:t>
      </w:r>
    </w:p>
    <w:p w14:paraId="6BAF428E" w14:textId="77777777" w:rsidR="005622EB" w:rsidRDefault="005622EB" w:rsidP="00375E07">
      <w:pPr>
        <w:spacing w:after="0" w:line="240" w:lineRule="auto"/>
        <w:rPr>
          <w:rFonts w:ascii="Calibri Light" w:eastAsia="Meiryo" w:hAnsi="Calibri Light" w:cs="Calibri Light"/>
          <w:b/>
          <w:bCs/>
          <w:sz w:val="24"/>
          <w:szCs w:val="24"/>
        </w:rPr>
      </w:pPr>
    </w:p>
    <w:p w14:paraId="0F12B5C3" w14:textId="2E91D61A" w:rsidR="00375E07" w:rsidRPr="005622EB" w:rsidRDefault="00375E07" w:rsidP="00375E07">
      <w:pPr>
        <w:spacing w:after="0" w:line="240" w:lineRule="auto"/>
        <w:rPr>
          <w:rFonts w:ascii="Calibri Light" w:eastAsia="Meiryo" w:hAnsi="Calibri Light" w:cs="Calibri Light"/>
          <w:b/>
          <w:bCs/>
          <w:sz w:val="24"/>
          <w:szCs w:val="24"/>
        </w:rPr>
      </w:pPr>
      <w:r w:rsidRPr="005622EB">
        <w:rPr>
          <w:rFonts w:ascii="Calibri Light" w:eastAsia="Meiryo" w:hAnsi="Calibri Light" w:cs="Calibri Light"/>
          <w:b/>
          <w:bCs/>
          <w:sz w:val="24"/>
          <w:szCs w:val="24"/>
        </w:rPr>
        <w:t>From the CFA College Charter:</w:t>
      </w:r>
    </w:p>
    <w:p w14:paraId="0E6BB643" w14:textId="553BD047" w:rsidR="00375E07" w:rsidRPr="005622EB" w:rsidRDefault="00375E07" w:rsidP="00375E07">
      <w:pPr>
        <w:spacing w:after="0" w:line="240" w:lineRule="auto"/>
        <w:rPr>
          <w:rFonts w:ascii="Calibri Light" w:eastAsia="Meiryo" w:hAnsi="Calibri Light" w:cs="Calibri Light"/>
          <w:sz w:val="24"/>
          <w:szCs w:val="24"/>
        </w:rPr>
      </w:pPr>
    </w:p>
    <w:p w14:paraId="72B20683" w14:textId="68EA0E55" w:rsidR="00375E07" w:rsidRPr="005622EB" w:rsidRDefault="00375E07" w:rsidP="00375E07">
      <w:pPr>
        <w:spacing w:after="0" w:line="240" w:lineRule="auto"/>
        <w:ind w:left="360"/>
        <w:rPr>
          <w:rFonts w:ascii="Calibri Light" w:eastAsia="Meiryo" w:hAnsi="Calibri Light" w:cs="Calibri Light"/>
          <w:i/>
          <w:iCs/>
          <w:sz w:val="24"/>
          <w:szCs w:val="24"/>
        </w:rPr>
      </w:pPr>
      <w:r w:rsidRPr="005622EB">
        <w:rPr>
          <w:rFonts w:ascii="Calibri Light" w:eastAsia="Meiryo" w:hAnsi="Calibri Light" w:cs="Calibri Light"/>
          <w:i/>
          <w:iCs/>
          <w:sz w:val="24"/>
          <w:szCs w:val="24"/>
        </w:rPr>
        <w:t xml:space="preserve">Curriculum Committee. Membership on the Curriculum Committee shall consist of all chairs of curriculum committees of the College’s academic units. The Associate Dean for Faculty &amp; Academic Affairs and the Associate Dean for Undergraduate Student Affairs will serve as Ex-Officio members of the Curriculum Committee. Members of the committee will annually elect a committee member to serve as chair for a one-year term. The Committee reviews curriculum requests from academic units in the College, including new programs, program changes, degree offerings, course fees, minors, and certificate programs. The committee recommends for or against approval of requests. The committee may request additional clarification from the proposing unit before making such a recommendation, or alternatively recommend approval pending the proposing unit’s response to certain specific conditions.  </w:t>
      </w:r>
    </w:p>
    <w:p w14:paraId="7634C30B" w14:textId="612B79FA" w:rsidR="00375E07" w:rsidRPr="005622EB" w:rsidRDefault="00375E07" w:rsidP="00375E07">
      <w:pPr>
        <w:spacing w:after="0" w:line="240" w:lineRule="auto"/>
        <w:ind w:left="360"/>
        <w:rPr>
          <w:rFonts w:ascii="Calibri Light" w:eastAsia="Meiryo" w:hAnsi="Calibri Light" w:cs="Calibri Light"/>
          <w:i/>
          <w:iCs/>
          <w:sz w:val="24"/>
          <w:szCs w:val="24"/>
        </w:rPr>
      </w:pPr>
    </w:p>
    <w:p w14:paraId="2072BA65" w14:textId="3F66FFE8" w:rsidR="00375E07" w:rsidRPr="005622EB" w:rsidRDefault="00375E07" w:rsidP="00375E07">
      <w:pPr>
        <w:spacing w:after="0" w:line="240" w:lineRule="auto"/>
        <w:rPr>
          <w:rFonts w:ascii="Calibri Light" w:eastAsia="Meiryo" w:hAnsi="Calibri Light" w:cs="Calibri Light"/>
          <w:b/>
          <w:bCs/>
          <w:sz w:val="24"/>
          <w:szCs w:val="24"/>
        </w:rPr>
      </w:pPr>
      <w:r w:rsidRPr="005622EB">
        <w:rPr>
          <w:rFonts w:ascii="Calibri Light" w:eastAsia="Meiryo" w:hAnsi="Calibri Light" w:cs="Calibri Light"/>
          <w:b/>
          <w:bCs/>
          <w:sz w:val="24"/>
          <w:szCs w:val="24"/>
        </w:rPr>
        <w:t>Your Responsibilities</w:t>
      </w:r>
    </w:p>
    <w:p w14:paraId="6D744277" w14:textId="77777777" w:rsidR="00375E07" w:rsidRPr="005622EB" w:rsidRDefault="00375E07" w:rsidP="00375E07">
      <w:pPr>
        <w:spacing w:after="0" w:line="240" w:lineRule="auto"/>
        <w:rPr>
          <w:rFonts w:ascii="Calibri Light" w:eastAsia="Meiryo" w:hAnsi="Calibri Light" w:cs="Calibri Light"/>
          <w:b/>
          <w:bCs/>
          <w:sz w:val="24"/>
          <w:szCs w:val="24"/>
        </w:rPr>
      </w:pPr>
    </w:p>
    <w:p w14:paraId="05C96BC6" w14:textId="0E9BDC24" w:rsidR="00375E07" w:rsidRPr="005622EB" w:rsidRDefault="00375E07" w:rsidP="00375E07">
      <w:pPr>
        <w:pStyle w:val="ListParagraph"/>
        <w:numPr>
          <w:ilvl w:val="0"/>
          <w:numId w:val="5"/>
        </w:numPr>
        <w:rPr>
          <w:rFonts w:ascii="Calibri Light" w:eastAsia="Meiryo" w:hAnsi="Calibri Light" w:cs="Calibri Light"/>
          <w:sz w:val="24"/>
          <w:szCs w:val="24"/>
        </w:rPr>
      </w:pPr>
      <w:r w:rsidRPr="005622EB">
        <w:rPr>
          <w:rFonts w:ascii="Calibri Light" w:eastAsia="Meiryo" w:hAnsi="Calibri Light" w:cs="Calibri Light"/>
          <w:sz w:val="24"/>
          <w:szCs w:val="24"/>
        </w:rPr>
        <w:t>Familiarize yourself with the curriculum process and college deadlines (this document)</w:t>
      </w:r>
    </w:p>
    <w:p w14:paraId="6F866F8D" w14:textId="77777777" w:rsidR="00375E07" w:rsidRPr="005622EB" w:rsidRDefault="00375E07" w:rsidP="00375E07">
      <w:pPr>
        <w:pStyle w:val="ListParagraph"/>
        <w:numPr>
          <w:ilvl w:val="0"/>
          <w:numId w:val="5"/>
        </w:numPr>
        <w:rPr>
          <w:rFonts w:ascii="Calibri Light" w:eastAsia="Meiryo" w:hAnsi="Calibri Light" w:cs="Calibri Light"/>
          <w:b/>
          <w:bCs/>
          <w:sz w:val="24"/>
          <w:szCs w:val="24"/>
        </w:rPr>
      </w:pPr>
      <w:r w:rsidRPr="005622EB">
        <w:rPr>
          <w:rFonts w:ascii="Calibri Light" w:eastAsia="Meiryo" w:hAnsi="Calibri Light" w:cs="Calibri Light"/>
          <w:sz w:val="24"/>
          <w:szCs w:val="24"/>
        </w:rPr>
        <w:t>Familiarize yourself with your home unit’s curriculum (see university catalog)</w:t>
      </w:r>
    </w:p>
    <w:p w14:paraId="2DECE967" w14:textId="77777777" w:rsidR="00375E07" w:rsidRPr="005622EB" w:rsidRDefault="00375E07" w:rsidP="00375E07">
      <w:pPr>
        <w:pStyle w:val="ListParagraph"/>
        <w:numPr>
          <w:ilvl w:val="0"/>
          <w:numId w:val="5"/>
        </w:numPr>
        <w:rPr>
          <w:rFonts w:ascii="Calibri Light" w:eastAsia="Meiryo" w:hAnsi="Calibri Light" w:cs="Calibri Light"/>
          <w:b/>
          <w:bCs/>
          <w:sz w:val="24"/>
          <w:szCs w:val="24"/>
        </w:rPr>
      </w:pPr>
      <w:r w:rsidRPr="005622EB">
        <w:rPr>
          <w:rFonts w:ascii="Calibri Light" w:eastAsia="Meiryo" w:hAnsi="Calibri Light" w:cs="Calibri Light"/>
          <w:sz w:val="24"/>
          <w:szCs w:val="24"/>
        </w:rPr>
        <w:t>Familiarize yourself with Kuali (trainings will be offered by the Dean’s Office and committee members are required to attend)</w:t>
      </w:r>
    </w:p>
    <w:p w14:paraId="64FBFF4D" w14:textId="77777777" w:rsidR="00F75D20" w:rsidRPr="005622EB" w:rsidRDefault="00375E07" w:rsidP="00F75D20">
      <w:pPr>
        <w:pStyle w:val="ListParagraph"/>
        <w:numPr>
          <w:ilvl w:val="0"/>
          <w:numId w:val="5"/>
        </w:numPr>
        <w:rPr>
          <w:rFonts w:ascii="Calibri Light" w:eastAsia="Meiryo" w:hAnsi="Calibri Light" w:cs="Calibri Light"/>
          <w:b/>
          <w:bCs/>
          <w:sz w:val="24"/>
          <w:szCs w:val="24"/>
        </w:rPr>
      </w:pPr>
      <w:r w:rsidRPr="005622EB">
        <w:rPr>
          <w:rFonts w:ascii="Calibri Light" w:eastAsia="Meiryo" w:hAnsi="Calibri Light" w:cs="Calibri Light"/>
          <w:sz w:val="24"/>
          <w:szCs w:val="24"/>
        </w:rPr>
        <w:t>Work with your home unit to set regular department/school curriculum meetings and discussions and set internal curriculum proposal deadlines</w:t>
      </w:r>
    </w:p>
    <w:p w14:paraId="2A91AC11" w14:textId="4C2EEE6A" w:rsidR="00F75D20" w:rsidRPr="005622EB" w:rsidRDefault="00375E07" w:rsidP="00F75D20">
      <w:pPr>
        <w:pStyle w:val="ListParagraph"/>
        <w:numPr>
          <w:ilvl w:val="0"/>
          <w:numId w:val="5"/>
        </w:numPr>
        <w:rPr>
          <w:rFonts w:ascii="Calibri Light" w:eastAsia="Meiryo" w:hAnsi="Calibri Light" w:cs="Calibri Light"/>
          <w:b/>
          <w:bCs/>
          <w:sz w:val="24"/>
          <w:szCs w:val="24"/>
        </w:rPr>
      </w:pPr>
      <w:r w:rsidRPr="005622EB">
        <w:rPr>
          <w:rFonts w:ascii="Calibri Light" w:eastAsia="Meiryo" w:hAnsi="Calibri Light" w:cs="Calibri Light"/>
          <w:sz w:val="24"/>
          <w:szCs w:val="24"/>
        </w:rPr>
        <w:t xml:space="preserve">Support your </w:t>
      </w:r>
      <w:r w:rsidR="00F75D20" w:rsidRPr="005622EB">
        <w:rPr>
          <w:rFonts w:ascii="Calibri Light" w:eastAsia="Meiryo" w:hAnsi="Calibri Light" w:cs="Calibri Light"/>
          <w:sz w:val="24"/>
          <w:szCs w:val="24"/>
        </w:rPr>
        <w:t xml:space="preserve">department/school in </w:t>
      </w:r>
      <w:r w:rsidRPr="005622EB">
        <w:rPr>
          <w:rFonts w:ascii="Calibri Light" w:eastAsia="Meiryo" w:hAnsi="Calibri Light" w:cs="Calibri Light"/>
          <w:sz w:val="24"/>
          <w:szCs w:val="24"/>
        </w:rPr>
        <w:t>submitting proposals</w:t>
      </w:r>
    </w:p>
    <w:p w14:paraId="1FD67E5A" w14:textId="19002085" w:rsidR="00F75D20" w:rsidRPr="005622EB" w:rsidRDefault="00375E07" w:rsidP="00F75D20">
      <w:pPr>
        <w:pStyle w:val="ListParagraph"/>
        <w:numPr>
          <w:ilvl w:val="0"/>
          <w:numId w:val="5"/>
        </w:numPr>
        <w:rPr>
          <w:rFonts w:ascii="Calibri Light" w:eastAsia="Meiryo" w:hAnsi="Calibri Light" w:cs="Calibri Light"/>
          <w:b/>
          <w:bCs/>
          <w:sz w:val="24"/>
          <w:szCs w:val="24"/>
        </w:rPr>
      </w:pPr>
      <w:r w:rsidRPr="005622EB">
        <w:rPr>
          <w:rFonts w:ascii="Calibri Light" w:eastAsia="Meiryo" w:hAnsi="Calibri Light" w:cs="Calibri Light"/>
          <w:sz w:val="24"/>
          <w:szCs w:val="24"/>
        </w:rPr>
        <w:t>Serve as a liaison between your department/school and the Dean’s Office on curricular matters and ensur</w:t>
      </w:r>
      <w:r w:rsidR="00F75D20" w:rsidRPr="005622EB">
        <w:rPr>
          <w:rFonts w:ascii="Calibri Light" w:eastAsia="Meiryo" w:hAnsi="Calibri Light" w:cs="Calibri Light"/>
          <w:sz w:val="24"/>
          <w:szCs w:val="24"/>
        </w:rPr>
        <w:t>e</w:t>
      </w:r>
      <w:r w:rsidRPr="005622EB">
        <w:rPr>
          <w:rFonts w:ascii="Calibri Light" w:eastAsia="Meiryo" w:hAnsi="Calibri Light" w:cs="Calibri Light"/>
          <w:sz w:val="24"/>
          <w:szCs w:val="24"/>
        </w:rPr>
        <w:t xml:space="preserve"> that your unit’s faculty members are aware of policies and deadlines</w:t>
      </w:r>
    </w:p>
    <w:p w14:paraId="4F32E730" w14:textId="77777777" w:rsidR="00F75D20" w:rsidRPr="005622EB" w:rsidRDefault="00375E07" w:rsidP="00F75D20">
      <w:pPr>
        <w:pStyle w:val="ListParagraph"/>
        <w:numPr>
          <w:ilvl w:val="0"/>
          <w:numId w:val="5"/>
        </w:numPr>
        <w:rPr>
          <w:rFonts w:ascii="Calibri Light" w:eastAsia="Meiryo" w:hAnsi="Calibri Light" w:cs="Calibri Light"/>
          <w:b/>
          <w:bCs/>
          <w:sz w:val="24"/>
          <w:szCs w:val="24"/>
        </w:rPr>
      </w:pPr>
      <w:r w:rsidRPr="005622EB">
        <w:rPr>
          <w:rFonts w:ascii="Calibri Light" w:eastAsia="Meiryo" w:hAnsi="Calibri Light" w:cs="Calibri Light"/>
          <w:sz w:val="24"/>
          <w:szCs w:val="24"/>
        </w:rPr>
        <w:t>Review and approve (as appropriate) Kuali proposals that come from your department/school</w:t>
      </w:r>
    </w:p>
    <w:p w14:paraId="4ED2A3C2" w14:textId="77777777" w:rsidR="00F75D20" w:rsidRPr="005622EB" w:rsidRDefault="00375E07" w:rsidP="00F75D20">
      <w:pPr>
        <w:pStyle w:val="ListParagraph"/>
        <w:numPr>
          <w:ilvl w:val="0"/>
          <w:numId w:val="5"/>
        </w:numPr>
        <w:rPr>
          <w:rFonts w:ascii="Calibri Light" w:eastAsia="Meiryo" w:hAnsi="Calibri Light" w:cs="Calibri Light"/>
          <w:b/>
          <w:bCs/>
          <w:sz w:val="24"/>
          <w:szCs w:val="24"/>
        </w:rPr>
      </w:pPr>
      <w:r w:rsidRPr="005622EB">
        <w:rPr>
          <w:rFonts w:ascii="Calibri Light" w:eastAsia="Meiryo" w:hAnsi="Calibri Light" w:cs="Calibri Light"/>
          <w:sz w:val="24"/>
          <w:szCs w:val="24"/>
        </w:rPr>
        <w:t>Solicit and submit all required documents for your department/school’s proposals (at minimum, this will include the CFA spreadsheet and letter of support from your Chair/Director)</w:t>
      </w:r>
    </w:p>
    <w:p w14:paraId="5526C38E" w14:textId="77777777" w:rsidR="00F75D20" w:rsidRPr="005622EB" w:rsidRDefault="00375E07" w:rsidP="00F75D20">
      <w:pPr>
        <w:pStyle w:val="ListParagraph"/>
        <w:numPr>
          <w:ilvl w:val="0"/>
          <w:numId w:val="5"/>
        </w:numPr>
        <w:rPr>
          <w:rFonts w:ascii="Calibri Light" w:eastAsia="Meiryo" w:hAnsi="Calibri Light" w:cs="Calibri Light"/>
          <w:b/>
          <w:bCs/>
          <w:sz w:val="24"/>
          <w:szCs w:val="24"/>
        </w:rPr>
      </w:pPr>
      <w:r w:rsidRPr="005622EB">
        <w:rPr>
          <w:rFonts w:ascii="Calibri Light" w:eastAsia="Meiryo" w:hAnsi="Calibri Light" w:cs="Calibri Light"/>
          <w:sz w:val="24"/>
          <w:szCs w:val="24"/>
        </w:rPr>
        <w:t xml:space="preserve">Attend all CFA Curriculum Committee meetings prepared (meaning that you have reviewed </w:t>
      </w:r>
      <w:proofErr w:type="gramStart"/>
      <w:r w:rsidRPr="005622EB">
        <w:rPr>
          <w:rFonts w:ascii="Calibri Light" w:eastAsia="Meiryo" w:hAnsi="Calibri Light" w:cs="Calibri Light"/>
          <w:sz w:val="24"/>
          <w:szCs w:val="24"/>
        </w:rPr>
        <w:t>all of</w:t>
      </w:r>
      <w:proofErr w:type="gramEnd"/>
      <w:r w:rsidRPr="005622EB">
        <w:rPr>
          <w:rFonts w:ascii="Calibri Light" w:eastAsia="Meiryo" w:hAnsi="Calibri Light" w:cs="Calibri Light"/>
          <w:sz w:val="24"/>
          <w:szCs w:val="24"/>
        </w:rPr>
        <w:t xml:space="preserve"> the proposals and are prepared to discuss, including answering questions pertaining to your own department’s proposals)</w:t>
      </w:r>
    </w:p>
    <w:p w14:paraId="6D071AA7" w14:textId="22274AFC" w:rsidR="00F75D20" w:rsidRPr="005622EB" w:rsidRDefault="00375E07" w:rsidP="00F75D20">
      <w:pPr>
        <w:pStyle w:val="ListParagraph"/>
        <w:numPr>
          <w:ilvl w:val="0"/>
          <w:numId w:val="5"/>
        </w:numPr>
        <w:rPr>
          <w:rFonts w:ascii="Calibri Light" w:eastAsia="Meiryo" w:hAnsi="Calibri Light" w:cs="Calibri Light"/>
          <w:b/>
          <w:bCs/>
          <w:sz w:val="24"/>
          <w:szCs w:val="24"/>
        </w:rPr>
      </w:pPr>
      <w:r w:rsidRPr="005622EB">
        <w:rPr>
          <w:rFonts w:ascii="Calibri Light" w:eastAsia="Meiryo" w:hAnsi="Calibri Light" w:cs="Calibri Light"/>
          <w:sz w:val="24"/>
          <w:szCs w:val="24"/>
        </w:rPr>
        <w:t xml:space="preserve">Work with your faculty and Associate Dean </w:t>
      </w:r>
      <w:r w:rsidR="00D26F98">
        <w:rPr>
          <w:rFonts w:ascii="Calibri Light" w:eastAsia="Meiryo" w:hAnsi="Calibri Light" w:cs="Calibri Light"/>
          <w:sz w:val="24"/>
          <w:szCs w:val="24"/>
        </w:rPr>
        <w:t>Rawlings</w:t>
      </w:r>
      <w:r w:rsidRPr="005622EB">
        <w:rPr>
          <w:rFonts w:ascii="Calibri Light" w:eastAsia="Meiryo" w:hAnsi="Calibri Light" w:cs="Calibri Light"/>
          <w:sz w:val="24"/>
          <w:szCs w:val="24"/>
        </w:rPr>
        <w:t xml:space="preserve"> on any necessary curriculum proposal revisions</w:t>
      </w:r>
    </w:p>
    <w:p w14:paraId="01CE6B97" w14:textId="44965EF2" w:rsidR="00375E07" w:rsidRPr="005622EB" w:rsidRDefault="00375E07" w:rsidP="00F75D20">
      <w:pPr>
        <w:pStyle w:val="ListParagraph"/>
        <w:numPr>
          <w:ilvl w:val="0"/>
          <w:numId w:val="5"/>
        </w:numPr>
        <w:rPr>
          <w:rFonts w:ascii="Calibri Light" w:eastAsia="Meiryo" w:hAnsi="Calibri Light" w:cs="Calibri Light"/>
          <w:b/>
          <w:bCs/>
          <w:sz w:val="24"/>
          <w:szCs w:val="24"/>
        </w:rPr>
      </w:pPr>
      <w:r w:rsidRPr="005622EB">
        <w:rPr>
          <w:rFonts w:ascii="Calibri Light" w:eastAsia="Meiryo" w:hAnsi="Calibri Light" w:cs="Calibri Light"/>
          <w:sz w:val="24"/>
          <w:szCs w:val="24"/>
        </w:rPr>
        <w:t>Support your unit in cleaning-up old/obsolete Kuali proposals at the</w:t>
      </w:r>
      <w:r w:rsidRPr="005622EB">
        <w:rPr>
          <w:rFonts w:ascii="Calibri Light" w:eastAsia="Meiryo" w:hAnsi="Calibri Light" w:cs="Calibri Light"/>
          <w:i/>
          <w:iCs/>
          <w:sz w:val="24"/>
          <w:szCs w:val="24"/>
        </w:rPr>
        <w:t xml:space="preserve"> end of each curriculum cycle</w:t>
      </w:r>
    </w:p>
    <w:p w14:paraId="57C54181" w14:textId="6A32AAC8" w:rsidR="00F75D20" w:rsidRPr="005622EB" w:rsidRDefault="00F75D20" w:rsidP="00F75D20">
      <w:pPr>
        <w:rPr>
          <w:rFonts w:ascii="Calibri Light" w:eastAsia="Meiryo" w:hAnsi="Calibri Light" w:cs="Calibri Light"/>
          <w:b/>
          <w:bCs/>
          <w:sz w:val="24"/>
          <w:szCs w:val="24"/>
        </w:rPr>
      </w:pPr>
    </w:p>
    <w:p w14:paraId="34CEAA9A" w14:textId="3572D13C" w:rsidR="00F75D20" w:rsidRPr="005622EB" w:rsidRDefault="00F75D20" w:rsidP="00F75D20">
      <w:pPr>
        <w:spacing w:after="0" w:line="240" w:lineRule="auto"/>
        <w:rPr>
          <w:rFonts w:ascii="Calibri Light" w:eastAsia="Meiryo" w:hAnsi="Calibri Light" w:cs="Calibri Light"/>
          <w:b/>
          <w:bCs/>
          <w:sz w:val="24"/>
          <w:szCs w:val="24"/>
        </w:rPr>
      </w:pPr>
      <w:r w:rsidRPr="005622EB">
        <w:rPr>
          <w:rFonts w:ascii="Calibri Light" w:eastAsia="Meiryo" w:hAnsi="Calibri Light" w:cs="Calibri Light"/>
          <w:b/>
          <w:bCs/>
          <w:sz w:val="24"/>
          <w:szCs w:val="24"/>
        </w:rPr>
        <w:t>Quick Contact information</w:t>
      </w:r>
    </w:p>
    <w:p w14:paraId="42AAF6DF" w14:textId="7DD0FADB" w:rsidR="001311CC" w:rsidRDefault="001311CC" w:rsidP="001311CC">
      <w:pPr>
        <w:spacing w:after="0" w:line="240" w:lineRule="auto"/>
        <w:ind w:left="360"/>
      </w:pPr>
      <w:r>
        <w:rPr>
          <w:rFonts w:ascii="Calibri Light" w:eastAsia="Meiryo" w:hAnsi="Calibri Light" w:cs="Calibri Light"/>
          <w:sz w:val="24"/>
          <w:szCs w:val="24"/>
        </w:rPr>
        <w:t>Jared R. Rawlings</w:t>
      </w:r>
      <w:r w:rsidR="00F75D20" w:rsidRPr="005622EB">
        <w:rPr>
          <w:rFonts w:ascii="Calibri Light" w:eastAsia="Meiryo" w:hAnsi="Calibri Light" w:cs="Calibri Light"/>
          <w:sz w:val="24"/>
          <w:szCs w:val="24"/>
        </w:rPr>
        <w:t xml:space="preserve"> – </w:t>
      </w:r>
      <w:hyperlink r:id="rId10" w:history="1">
        <w:r w:rsidRPr="000443D2">
          <w:rPr>
            <w:rStyle w:val="Hyperlink"/>
          </w:rPr>
          <w:t>j.rawlings@utah.edu</w:t>
        </w:r>
      </w:hyperlink>
    </w:p>
    <w:p w14:paraId="27C3BD4C" w14:textId="7C51D1C1" w:rsidR="00F75D20" w:rsidRPr="005622EB" w:rsidRDefault="00F75D20" w:rsidP="001311CC">
      <w:pPr>
        <w:spacing w:after="0" w:line="240" w:lineRule="auto"/>
        <w:ind w:left="360"/>
        <w:rPr>
          <w:rFonts w:ascii="Calibri Light" w:eastAsia="Meiryo" w:hAnsi="Calibri Light" w:cs="Calibri Light"/>
          <w:sz w:val="24"/>
          <w:szCs w:val="24"/>
        </w:rPr>
      </w:pPr>
      <w:r w:rsidRPr="005622EB">
        <w:rPr>
          <w:rFonts w:ascii="Calibri Light" w:eastAsia="Meiryo" w:hAnsi="Calibri Light" w:cs="Calibri Light"/>
          <w:sz w:val="24"/>
          <w:szCs w:val="24"/>
        </w:rPr>
        <w:t xml:space="preserve">Sarah Reichel – </w:t>
      </w:r>
      <w:hyperlink r:id="rId11" w:history="1">
        <w:r w:rsidRPr="005622EB">
          <w:rPr>
            <w:rStyle w:val="Hyperlink"/>
            <w:rFonts w:ascii="Calibri Light" w:eastAsia="Meiryo" w:hAnsi="Calibri Light" w:cs="Calibri Light"/>
            <w:sz w:val="24"/>
            <w:szCs w:val="24"/>
          </w:rPr>
          <w:t>sarah.reichel@utah.edu</w:t>
        </w:r>
      </w:hyperlink>
      <w:r w:rsidRPr="005622EB">
        <w:rPr>
          <w:rFonts w:ascii="Calibri Light" w:eastAsia="Meiryo" w:hAnsi="Calibri Light" w:cs="Calibri Light"/>
          <w:sz w:val="24"/>
          <w:szCs w:val="24"/>
        </w:rPr>
        <w:t xml:space="preserve"> </w:t>
      </w:r>
    </w:p>
    <w:p w14:paraId="1B41C901" w14:textId="6977936E" w:rsidR="00F75D20" w:rsidRPr="005622EB" w:rsidRDefault="00F75D20" w:rsidP="00F75D20">
      <w:pPr>
        <w:spacing w:after="0" w:line="240" w:lineRule="auto"/>
        <w:ind w:left="360"/>
        <w:rPr>
          <w:rFonts w:ascii="Calibri Light" w:eastAsia="Meiryo" w:hAnsi="Calibri Light" w:cs="Calibri Light"/>
          <w:sz w:val="24"/>
          <w:szCs w:val="24"/>
        </w:rPr>
      </w:pPr>
      <w:r w:rsidRPr="005622EB">
        <w:rPr>
          <w:rFonts w:ascii="Calibri Light" w:eastAsia="Meiryo" w:hAnsi="Calibri Light" w:cs="Calibri Light"/>
          <w:sz w:val="24"/>
          <w:szCs w:val="24"/>
        </w:rPr>
        <w:t xml:space="preserve">Curriculum Administration – </w:t>
      </w:r>
      <w:hyperlink r:id="rId12" w:history="1">
        <w:r w:rsidRPr="005622EB">
          <w:rPr>
            <w:rStyle w:val="Hyperlink"/>
            <w:rFonts w:ascii="Calibri Light" w:eastAsia="Meiryo" w:hAnsi="Calibri Light" w:cs="Calibri Light"/>
            <w:sz w:val="24"/>
            <w:szCs w:val="24"/>
          </w:rPr>
          <w:t>curriculum@utah.edu</w:t>
        </w:r>
      </w:hyperlink>
      <w:r w:rsidRPr="005622EB">
        <w:rPr>
          <w:rFonts w:ascii="Calibri Light" w:eastAsia="Meiryo" w:hAnsi="Calibri Light" w:cs="Calibri Light"/>
          <w:sz w:val="24"/>
          <w:szCs w:val="24"/>
        </w:rPr>
        <w:t xml:space="preserve"> </w:t>
      </w:r>
    </w:p>
    <w:p w14:paraId="45C8EE46" w14:textId="295A26C3" w:rsidR="00F75D20" w:rsidRPr="005622EB" w:rsidRDefault="00F75D20" w:rsidP="00F75D20">
      <w:pPr>
        <w:spacing w:after="0" w:line="240" w:lineRule="auto"/>
        <w:ind w:left="360"/>
        <w:rPr>
          <w:rFonts w:ascii="Calibri Light" w:eastAsia="Meiryo" w:hAnsi="Calibri Light" w:cs="Calibri Light"/>
          <w:sz w:val="24"/>
          <w:szCs w:val="24"/>
        </w:rPr>
      </w:pPr>
      <w:r w:rsidRPr="005622EB">
        <w:rPr>
          <w:rFonts w:ascii="Calibri Light" w:eastAsia="Meiryo" w:hAnsi="Calibri Light" w:cs="Calibri Light"/>
          <w:sz w:val="24"/>
          <w:szCs w:val="24"/>
        </w:rPr>
        <w:t xml:space="preserve">Curriculum Administration Website – </w:t>
      </w:r>
      <w:hyperlink r:id="rId13" w:history="1">
        <w:r w:rsidRPr="005622EB">
          <w:rPr>
            <w:rStyle w:val="Hyperlink"/>
            <w:rFonts w:ascii="Calibri Light" w:eastAsia="Meiryo" w:hAnsi="Calibri Light" w:cs="Calibri Light"/>
            <w:sz w:val="24"/>
            <w:szCs w:val="24"/>
          </w:rPr>
          <w:t>https://curriculum.utah.edu</w:t>
        </w:r>
      </w:hyperlink>
      <w:r w:rsidRPr="005622EB">
        <w:rPr>
          <w:rFonts w:ascii="Calibri Light" w:eastAsia="Meiryo" w:hAnsi="Calibri Light" w:cs="Calibri Light"/>
          <w:sz w:val="24"/>
          <w:szCs w:val="24"/>
        </w:rPr>
        <w:t xml:space="preserve"> </w:t>
      </w:r>
    </w:p>
    <w:p w14:paraId="0E516DBD" w14:textId="3FCD52A7" w:rsidR="00F75D20" w:rsidRPr="005622EB" w:rsidRDefault="00F75D20" w:rsidP="00DF1AEA">
      <w:pPr>
        <w:spacing w:after="0" w:line="240" w:lineRule="auto"/>
        <w:ind w:left="360"/>
        <w:rPr>
          <w:rFonts w:ascii="Calibri Light" w:eastAsia="Meiryo" w:hAnsi="Calibri Light" w:cs="Calibri Light"/>
          <w:sz w:val="24"/>
          <w:szCs w:val="24"/>
        </w:rPr>
      </w:pPr>
      <w:r w:rsidRPr="005622EB">
        <w:rPr>
          <w:rFonts w:ascii="Calibri Light" w:eastAsia="Meiryo" w:hAnsi="Calibri Light" w:cs="Calibri Light"/>
          <w:sz w:val="24"/>
          <w:szCs w:val="24"/>
        </w:rPr>
        <w:t xml:space="preserve">CFA Curriculum Support – </w:t>
      </w:r>
      <w:hyperlink r:id="rId14" w:history="1">
        <w:r w:rsidR="00DF1AEA" w:rsidRPr="0039273F">
          <w:rPr>
            <w:rStyle w:val="Hyperlink"/>
          </w:rPr>
          <w:t>https://www.finearts.utah.edu/faculty-staff/curriculum-teaching</w:t>
        </w:r>
      </w:hyperlink>
      <w:r w:rsidR="00DF1AEA">
        <w:t xml:space="preserve"> </w:t>
      </w:r>
    </w:p>
    <w:p w14:paraId="3C78E814" w14:textId="34A55899" w:rsidR="00F75D20" w:rsidRDefault="00F75D20" w:rsidP="00F75D20">
      <w:pPr>
        <w:spacing w:after="0" w:line="240" w:lineRule="auto"/>
        <w:rPr>
          <w:rFonts w:ascii="Calibri Light" w:eastAsia="Meiryo" w:hAnsi="Calibri Light" w:cs="Calibri Light"/>
        </w:rPr>
      </w:pPr>
    </w:p>
    <w:p w14:paraId="4644B8C1" w14:textId="55708F6A" w:rsidR="005622EB" w:rsidRDefault="005622EB" w:rsidP="00F75D20">
      <w:pPr>
        <w:spacing w:after="0" w:line="240" w:lineRule="auto"/>
        <w:rPr>
          <w:rFonts w:ascii="Calibri Light" w:eastAsia="Meiryo" w:hAnsi="Calibri Light" w:cs="Calibri Light"/>
        </w:rPr>
      </w:pPr>
    </w:p>
    <w:p w14:paraId="5A3AC467" w14:textId="1B8D76AA" w:rsidR="005622EB" w:rsidRDefault="005622EB" w:rsidP="00F75D20">
      <w:pPr>
        <w:spacing w:after="0" w:line="240" w:lineRule="auto"/>
        <w:rPr>
          <w:rFonts w:ascii="Calibri Light" w:eastAsia="Meiryo" w:hAnsi="Calibri Light" w:cs="Calibri Light"/>
        </w:rPr>
      </w:pPr>
    </w:p>
    <w:p w14:paraId="1D0E2A08" w14:textId="436F3951" w:rsidR="005622EB" w:rsidRDefault="005622EB" w:rsidP="00F75D20">
      <w:pPr>
        <w:spacing w:after="0" w:line="240" w:lineRule="auto"/>
        <w:rPr>
          <w:rFonts w:ascii="Calibri Light" w:eastAsia="Meiryo" w:hAnsi="Calibri Light" w:cs="Calibri Light"/>
        </w:rPr>
      </w:pPr>
    </w:p>
    <w:p w14:paraId="1CF6AC0C" w14:textId="3E33171C" w:rsidR="005622EB" w:rsidRDefault="005622EB" w:rsidP="00F75D20">
      <w:pPr>
        <w:spacing w:after="0" w:line="240" w:lineRule="auto"/>
        <w:rPr>
          <w:rFonts w:ascii="Calibri Light" w:eastAsia="Meiryo" w:hAnsi="Calibri Light" w:cs="Calibri Light"/>
        </w:rPr>
      </w:pPr>
    </w:p>
    <w:p w14:paraId="490A6357" w14:textId="77777777" w:rsidR="005622EB" w:rsidRDefault="005622EB" w:rsidP="00F75D20">
      <w:pPr>
        <w:spacing w:after="0" w:line="240" w:lineRule="auto"/>
        <w:rPr>
          <w:rFonts w:ascii="Calibri Light" w:eastAsia="Meiryo" w:hAnsi="Calibri Light" w:cs="Calibri Light"/>
        </w:rPr>
      </w:pPr>
    </w:p>
    <w:p w14:paraId="0B1AB85F" w14:textId="77777777" w:rsidR="005622EB" w:rsidRDefault="005622EB">
      <w:pPr>
        <w:rPr>
          <w:rFonts w:ascii="Calibri Light" w:eastAsia="Meiryo" w:hAnsi="Calibri Light" w:cs="Calibri Light"/>
          <w:b/>
          <w:bCs/>
          <w:sz w:val="24"/>
          <w:szCs w:val="24"/>
        </w:rPr>
      </w:pPr>
      <w:r>
        <w:rPr>
          <w:rFonts w:ascii="Calibri Light" w:eastAsia="Meiryo" w:hAnsi="Calibri Light" w:cs="Calibri Light"/>
          <w:b/>
          <w:bCs/>
          <w:sz w:val="24"/>
          <w:szCs w:val="24"/>
        </w:rPr>
        <w:br w:type="page"/>
      </w:r>
    </w:p>
    <w:p w14:paraId="21418ED8" w14:textId="565B6411" w:rsidR="00F75D20" w:rsidRPr="005622EB" w:rsidRDefault="00F75D20" w:rsidP="005622EB">
      <w:pPr>
        <w:spacing w:after="0" w:line="240" w:lineRule="auto"/>
        <w:jc w:val="center"/>
        <w:rPr>
          <w:rFonts w:ascii="Calibri Light" w:eastAsia="Meiryo" w:hAnsi="Calibri Light" w:cs="Calibri Light"/>
          <w:b/>
          <w:bCs/>
          <w:sz w:val="24"/>
          <w:szCs w:val="24"/>
        </w:rPr>
      </w:pPr>
      <w:r w:rsidRPr="005622EB">
        <w:rPr>
          <w:rFonts w:ascii="Calibri Light" w:eastAsia="Meiryo" w:hAnsi="Calibri Light" w:cs="Calibri Light"/>
          <w:b/>
          <w:bCs/>
          <w:sz w:val="24"/>
          <w:szCs w:val="24"/>
        </w:rPr>
        <w:lastRenderedPageBreak/>
        <w:t>HOW TO PROPOSE CURRICULUM CHANGES</w:t>
      </w:r>
    </w:p>
    <w:p w14:paraId="67279590" w14:textId="74A1A51A" w:rsidR="00F75D20" w:rsidRPr="005622EB" w:rsidRDefault="00F75D20" w:rsidP="00F75D20">
      <w:pPr>
        <w:spacing w:after="0" w:line="240" w:lineRule="auto"/>
        <w:rPr>
          <w:rFonts w:ascii="Calibri Light" w:eastAsia="Meiryo" w:hAnsi="Calibri Light" w:cs="Calibri Light"/>
          <w:sz w:val="24"/>
          <w:szCs w:val="24"/>
        </w:rPr>
      </w:pPr>
    </w:p>
    <w:p w14:paraId="10892397" w14:textId="77777777" w:rsidR="005622EB" w:rsidRPr="005622EB" w:rsidRDefault="00F75D20" w:rsidP="00F75D20">
      <w:pPr>
        <w:spacing w:after="0" w:line="240" w:lineRule="auto"/>
        <w:rPr>
          <w:rFonts w:ascii="Calibri Light" w:eastAsia="Meiryo" w:hAnsi="Calibri Light" w:cs="Calibri Light"/>
          <w:b/>
          <w:bCs/>
          <w:sz w:val="24"/>
          <w:szCs w:val="24"/>
        </w:rPr>
      </w:pPr>
      <w:r w:rsidRPr="005622EB">
        <w:rPr>
          <w:rFonts w:ascii="Calibri Light" w:eastAsia="Meiryo" w:hAnsi="Calibri Light" w:cs="Calibri Light"/>
          <w:b/>
          <w:bCs/>
          <w:sz w:val="24"/>
          <w:szCs w:val="24"/>
        </w:rPr>
        <w:t xml:space="preserve">REQUIRED DOCUMENTS: </w:t>
      </w:r>
    </w:p>
    <w:p w14:paraId="0105D04C" w14:textId="7E70F285" w:rsidR="00F75D20" w:rsidRPr="005622EB" w:rsidRDefault="00F75D20" w:rsidP="005622EB">
      <w:pPr>
        <w:spacing w:after="0" w:line="240" w:lineRule="auto"/>
        <w:rPr>
          <w:rFonts w:ascii="Calibri Light" w:eastAsia="Meiryo" w:hAnsi="Calibri Light" w:cs="Calibri Light"/>
          <w:sz w:val="24"/>
          <w:szCs w:val="24"/>
        </w:rPr>
      </w:pPr>
      <w:r w:rsidRPr="005622EB">
        <w:rPr>
          <w:rFonts w:ascii="Calibri Light" w:eastAsia="Meiryo" w:hAnsi="Calibri Light" w:cs="Calibri Light"/>
          <w:sz w:val="24"/>
          <w:szCs w:val="24"/>
        </w:rPr>
        <w:t>All required documents must be submitted to the Dean’s Office via email (</w:t>
      </w:r>
      <w:hyperlink r:id="rId15" w:history="1">
        <w:r w:rsidRPr="005622EB">
          <w:rPr>
            <w:rStyle w:val="Hyperlink"/>
            <w:rFonts w:ascii="Calibri Light" w:eastAsia="Meiryo" w:hAnsi="Calibri Light" w:cs="Calibri Light"/>
            <w:sz w:val="24"/>
            <w:szCs w:val="24"/>
          </w:rPr>
          <w:t>sarah.reichel@utah.edu</w:t>
        </w:r>
      </w:hyperlink>
      <w:r w:rsidRPr="005622EB">
        <w:rPr>
          <w:rFonts w:ascii="Calibri Light" w:eastAsia="Meiryo" w:hAnsi="Calibri Light" w:cs="Calibri Light"/>
          <w:sz w:val="24"/>
          <w:szCs w:val="24"/>
        </w:rPr>
        <w:t>)</w:t>
      </w:r>
    </w:p>
    <w:p w14:paraId="69BD3B5C" w14:textId="5F43D0E2" w:rsidR="005622EB" w:rsidRPr="005622EB" w:rsidRDefault="00F75D20" w:rsidP="005622EB">
      <w:pPr>
        <w:pStyle w:val="ListParagraph"/>
        <w:numPr>
          <w:ilvl w:val="0"/>
          <w:numId w:val="6"/>
        </w:numPr>
        <w:rPr>
          <w:rFonts w:ascii="Calibri Light" w:eastAsia="Meiryo" w:hAnsi="Calibri Light" w:cs="Calibri Light"/>
          <w:b/>
          <w:bCs/>
          <w:sz w:val="24"/>
          <w:szCs w:val="24"/>
        </w:rPr>
      </w:pPr>
      <w:r w:rsidRPr="005622EB">
        <w:rPr>
          <w:rFonts w:ascii="Calibri Light" w:eastAsia="Meiryo" w:hAnsi="Calibri Light" w:cs="Calibri Light"/>
          <w:b/>
          <w:bCs/>
          <w:sz w:val="24"/>
          <w:szCs w:val="24"/>
        </w:rPr>
        <w:t>Overview Spreadsheet</w:t>
      </w:r>
    </w:p>
    <w:p w14:paraId="70598BBA" w14:textId="77777777" w:rsidR="005622EB" w:rsidRPr="005622EB" w:rsidRDefault="00F75D20" w:rsidP="005622EB">
      <w:pPr>
        <w:pStyle w:val="ListParagraph"/>
        <w:numPr>
          <w:ilvl w:val="1"/>
          <w:numId w:val="6"/>
        </w:numPr>
        <w:rPr>
          <w:rFonts w:ascii="Calibri Light" w:eastAsia="Meiryo" w:hAnsi="Calibri Light" w:cs="Calibri Light"/>
          <w:sz w:val="24"/>
          <w:szCs w:val="24"/>
        </w:rPr>
      </w:pPr>
      <w:r w:rsidRPr="005622EB">
        <w:rPr>
          <w:rFonts w:ascii="Calibri Light" w:eastAsia="Meiryo" w:hAnsi="Calibri Light" w:cs="Calibri Light"/>
          <w:sz w:val="24"/>
          <w:szCs w:val="24"/>
        </w:rPr>
        <w:t xml:space="preserve">Each committee member must submit an overview spreadsheet that includes </w:t>
      </w:r>
      <w:proofErr w:type="gramStart"/>
      <w:r w:rsidRPr="005622EB">
        <w:rPr>
          <w:rFonts w:ascii="Calibri Light" w:eastAsia="Meiryo" w:hAnsi="Calibri Light" w:cs="Calibri Light"/>
          <w:sz w:val="24"/>
          <w:szCs w:val="24"/>
        </w:rPr>
        <w:t>all of</w:t>
      </w:r>
      <w:proofErr w:type="gramEnd"/>
      <w:r w:rsidRPr="005622EB">
        <w:rPr>
          <w:rFonts w:ascii="Calibri Light" w:eastAsia="Meiryo" w:hAnsi="Calibri Light" w:cs="Calibri Light"/>
          <w:sz w:val="24"/>
          <w:szCs w:val="24"/>
        </w:rPr>
        <w:t xml:space="preserve"> the proposals submitted by your department. This spreadsheet is critical in ensuring that the Dean’s Office and the committee receive all submitted documents and review all proposals. You can find the spreadsheet on the CFA website under Curriculum.</w:t>
      </w:r>
    </w:p>
    <w:p w14:paraId="6C772FE5" w14:textId="65E3E28B" w:rsidR="005622EB" w:rsidRPr="005622EB" w:rsidRDefault="00F75D20" w:rsidP="005622EB">
      <w:pPr>
        <w:pStyle w:val="ListParagraph"/>
        <w:numPr>
          <w:ilvl w:val="1"/>
          <w:numId w:val="6"/>
        </w:numPr>
        <w:rPr>
          <w:rFonts w:ascii="Calibri Light" w:eastAsia="Meiryo" w:hAnsi="Calibri Light" w:cs="Calibri Light"/>
          <w:sz w:val="24"/>
          <w:szCs w:val="24"/>
        </w:rPr>
      </w:pPr>
      <w:r w:rsidRPr="005622EB">
        <w:rPr>
          <w:rFonts w:ascii="Calibri Light" w:eastAsia="Meiryo" w:hAnsi="Calibri Light" w:cs="Calibri Light"/>
          <w:sz w:val="24"/>
          <w:szCs w:val="24"/>
          <w:u w:val="single"/>
        </w:rPr>
        <w:t>YOU are responsible for completing and submitting this document via email</w:t>
      </w:r>
      <w:r w:rsidR="005622EB" w:rsidRPr="005622EB">
        <w:rPr>
          <w:rFonts w:ascii="Calibri Light" w:eastAsia="Meiryo" w:hAnsi="Calibri Light" w:cs="Calibri Light"/>
          <w:sz w:val="24"/>
          <w:szCs w:val="24"/>
        </w:rPr>
        <w:t xml:space="preserve"> before the CFA curriculum deadline. </w:t>
      </w:r>
    </w:p>
    <w:p w14:paraId="11BBB102" w14:textId="77777777" w:rsidR="005622EB" w:rsidRPr="005622EB" w:rsidRDefault="00F75D20" w:rsidP="005622EB">
      <w:pPr>
        <w:pStyle w:val="ListParagraph"/>
        <w:numPr>
          <w:ilvl w:val="0"/>
          <w:numId w:val="6"/>
        </w:numPr>
        <w:rPr>
          <w:rFonts w:ascii="Calibri Light" w:eastAsia="Meiryo" w:hAnsi="Calibri Light" w:cs="Calibri Light"/>
          <w:sz w:val="24"/>
          <w:szCs w:val="24"/>
        </w:rPr>
      </w:pPr>
      <w:r w:rsidRPr="005622EB">
        <w:rPr>
          <w:rFonts w:ascii="Calibri Light" w:eastAsia="Meiryo" w:hAnsi="Calibri Light" w:cs="Calibri Light"/>
          <w:b/>
          <w:bCs/>
          <w:sz w:val="24"/>
          <w:szCs w:val="24"/>
        </w:rPr>
        <w:t>Department Chair/Director Letter of Support</w:t>
      </w:r>
    </w:p>
    <w:p w14:paraId="2B5F4579" w14:textId="77777777" w:rsidR="005622EB" w:rsidRPr="005622EB" w:rsidRDefault="00F75D20" w:rsidP="005622EB">
      <w:pPr>
        <w:pStyle w:val="ListParagraph"/>
        <w:numPr>
          <w:ilvl w:val="1"/>
          <w:numId w:val="6"/>
        </w:numPr>
        <w:rPr>
          <w:rFonts w:ascii="Calibri Light" w:eastAsia="Meiryo" w:hAnsi="Calibri Light" w:cs="Calibri Light"/>
          <w:sz w:val="24"/>
          <w:szCs w:val="24"/>
        </w:rPr>
      </w:pPr>
      <w:r w:rsidRPr="005622EB">
        <w:rPr>
          <w:rFonts w:ascii="Calibri Light" w:eastAsia="Meiryo" w:hAnsi="Calibri Light" w:cs="Calibri Light"/>
          <w:sz w:val="24"/>
          <w:szCs w:val="24"/>
        </w:rPr>
        <w:t>One memo must be submitted by each department proposing changes. The memo should address all proposals coming from the department (including a list of course numbers for changes/additions/</w:t>
      </w:r>
      <w:proofErr w:type="spellStart"/>
      <w:r w:rsidRPr="005622EB">
        <w:rPr>
          <w:rFonts w:ascii="Calibri Light" w:eastAsia="Meiryo" w:hAnsi="Calibri Light" w:cs="Calibri Light"/>
          <w:sz w:val="24"/>
          <w:szCs w:val="24"/>
        </w:rPr>
        <w:t>inactivations</w:t>
      </w:r>
      <w:proofErr w:type="spellEnd"/>
      <w:r w:rsidRPr="005622EB">
        <w:rPr>
          <w:rFonts w:ascii="Calibri Light" w:eastAsia="Meiryo" w:hAnsi="Calibri Light" w:cs="Calibri Light"/>
          <w:sz w:val="24"/>
          <w:szCs w:val="24"/>
        </w:rPr>
        <w:t xml:space="preserve"> and any program changes/additions/</w:t>
      </w:r>
      <w:proofErr w:type="spellStart"/>
      <w:r w:rsidRPr="005622EB">
        <w:rPr>
          <w:rFonts w:ascii="Calibri Light" w:eastAsia="Meiryo" w:hAnsi="Calibri Light" w:cs="Calibri Light"/>
          <w:sz w:val="24"/>
          <w:szCs w:val="24"/>
        </w:rPr>
        <w:t>inactivations</w:t>
      </w:r>
      <w:proofErr w:type="spellEnd"/>
      <w:r w:rsidRPr="005622EB">
        <w:rPr>
          <w:rFonts w:ascii="Calibri Light" w:eastAsia="Meiryo" w:hAnsi="Calibri Light" w:cs="Calibri Light"/>
          <w:sz w:val="24"/>
          <w:szCs w:val="24"/>
        </w:rPr>
        <w:t>).</w:t>
      </w:r>
    </w:p>
    <w:p w14:paraId="35EAB7EB" w14:textId="00F8EB3B" w:rsidR="00F75D20" w:rsidRPr="005622EB" w:rsidRDefault="00F75D20" w:rsidP="005622EB">
      <w:pPr>
        <w:pStyle w:val="ListParagraph"/>
        <w:numPr>
          <w:ilvl w:val="1"/>
          <w:numId w:val="6"/>
        </w:numPr>
        <w:rPr>
          <w:rFonts w:ascii="Calibri Light" w:eastAsia="Meiryo" w:hAnsi="Calibri Light" w:cs="Calibri Light"/>
          <w:sz w:val="24"/>
          <w:szCs w:val="24"/>
        </w:rPr>
      </w:pPr>
      <w:r w:rsidRPr="005622EB">
        <w:rPr>
          <w:rFonts w:ascii="Calibri Light" w:eastAsia="Meiryo" w:hAnsi="Calibri Light" w:cs="Calibri Light"/>
          <w:sz w:val="24"/>
          <w:szCs w:val="24"/>
          <w:u w:val="single"/>
        </w:rPr>
        <w:t>This memo should be solicited by YOU</w:t>
      </w:r>
      <w:r w:rsidRPr="005622EB">
        <w:rPr>
          <w:rFonts w:ascii="Calibri Light" w:eastAsia="Meiryo" w:hAnsi="Calibri Light" w:cs="Calibri Light"/>
          <w:sz w:val="24"/>
          <w:szCs w:val="24"/>
        </w:rPr>
        <w:t xml:space="preserve">, </w:t>
      </w:r>
      <w:proofErr w:type="gramStart"/>
      <w:r w:rsidRPr="005622EB">
        <w:rPr>
          <w:rFonts w:ascii="Calibri Light" w:eastAsia="Meiryo" w:hAnsi="Calibri Light" w:cs="Calibri Light"/>
          <w:sz w:val="24"/>
          <w:szCs w:val="24"/>
        </w:rPr>
        <w:t>completed</w:t>
      </w:r>
      <w:proofErr w:type="gramEnd"/>
      <w:r w:rsidRPr="005622EB">
        <w:rPr>
          <w:rFonts w:ascii="Calibri Light" w:eastAsia="Meiryo" w:hAnsi="Calibri Light" w:cs="Calibri Light"/>
          <w:sz w:val="24"/>
          <w:szCs w:val="24"/>
        </w:rPr>
        <w:t xml:space="preserve"> and signed by your Chair/Director, and submitted to the Dean’s Office via email. We suggest drafting the letter for your Chair/Director to ensure accuracy. (If your department is proposing a new program, this will require an additional memo. See requirements below.)</w:t>
      </w:r>
    </w:p>
    <w:p w14:paraId="4264376E" w14:textId="77777777" w:rsidR="005622EB" w:rsidRPr="005622EB" w:rsidRDefault="005622EB" w:rsidP="005622EB">
      <w:pPr>
        <w:spacing w:after="0" w:line="240" w:lineRule="auto"/>
        <w:rPr>
          <w:rFonts w:ascii="Calibri Light" w:eastAsia="Meiryo" w:hAnsi="Calibri Light" w:cs="Calibri Light"/>
          <w:sz w:val="24"/>
          <w:szCs w:val="24"/>
        </w:rPr>
      </w:pPr>
    </w:p>
    <w:p w14:paraId="682A85E5" w14:textId="77777777" w:rsidR="005622EB" w:rsidRPr="005622EB" w:rsidRDefault="005622EB" w:rsidP="005622EB">
      <w:pPr>
        <w:spacing w:after="0" w:line="240" w:lineRule="auto"/>
        <w:rPr>
          <w:rFonts w:ascii="Calibri Light" w:eastAsia="Meiryo" w:hAnsi="Calibri Light" w:cs="Calibri Light"/>
          <w:sz w:val="24"/>
          <w:szCs w:val="24"/>
        </w:rPr>
      </w:pPr>
      <w:r w:rsidRPr="005622EB">
        <w:rPr>
          <w:rFonts w:ascii="Calibri Light" w:eastAsia="Meiryo" w:hAnsi="Calibri Light" w:cs="Calibri Light"/>
          <w:b/>
          <w:bCs/>
          <w:sz w:val="24"/>
          <w:szCs w:val="24"/>
        </w:rPr>
        <w:t>COURSE PROPOSALS:</w:t>
      </w:r>
      <w:r w:rsidRPr="005622EB">
        <w:rPr>
          <w:rFonts w:ascii="Calibri Light" w:eastAsia="Meiryo" w:hAnsi="Calibri Light" w:cs="Calibri Light"/>
          <w:sz w:val="24"/>
          <w:szCs w:val="24"/>
        </w:rPr>
        <w:t xml:space="preserve"> </w:t>
      </w:r>
      <w:r w:rsidRPr="005622EB">
        <w:rPr>
          <w:rFonts w:ascii="Calibri Light" w:eastAsia="Meiryo" w:hAnsi="Calibri Light" w:cs="Calibri Light"/>
          <w:sz w:val="24"/>
          <w:szCs w:val="24"/>
        </w:rPr>
        <w:br/>
        <w:t xml:space="preserve">All course proposals (changes, additions, and </w:t>
      </w:r>
      <w:proofErr w:type="spellStart"/>
      <w:r w:rsidRPr="005622EB">
        <w:rPr>
          <w:rFonts w:ascii="Calibri Light" w:eastAsia="Meiryo" w:hAnsi="Calibri Light" w:cs="Calibri Light"/>
          <w:sz w:val="24"/>
          <w:szCs w:val="24"/>
        </w:rPr>
        <w:t>inactivations</w:t>
      </w:r>
      <w:proofErr w:type="spellEnd"/>
      <w:r w:rsidRPr="005622EB">
        <w:rPr>
          <w:rFonts w:ascii="Calibri Light" w:eastAsia="Meiryo" w:hAnsi="Calibri Light" w:cs="Calibri Light"/>
          <w:sz w:val="24"/>
          <w:szCs w:val="24"/>
        </w:rPr>
        <w:t xml:space="preserve">) must be entered in </w:t>
      </w:r>
      <w:r w:rsidRPr="005622EB">
        <w:rPr>
          <w:rFonts w:ascii="Calibri Light" w:eastAsia="Meiryo" w:hAnsi="Calibri Light" w:cs="Calibri Light"/>
          <w:b/>
          <w:bCs/>
          <w:sz w:val="24"/>
          <w:szCs w:val="24"/>
        </w:rPr>
        <w:t>Kuali</w:t>
      </w:r>
      <w:r w:rsidRPr="005622EB">
        <w:rPr>
          <w:rFonts w:ascii="Calibri Light" w:eastAsia="Meiryo" w:hAnsi="Calibri Light" w:cs="Calibri Light"/>
          <w:sz w:val="24"/>
          <w:szCs w:val="24"/>
        </w:rPr>
        <w:t xml:space="preserve">. (See Kuali Tips &amp; Tricks doc for guidance.) Once submitted, proposals must be approved at several levels (Department Admin -&gt; Curriculum Administration -&gt; Registrar -&gt; CFA Curriculum Committee Member -&gt; Department Chair/Director) BEFORE the CFA deadline. Be sure to </w:t>
      </w:r>
      <w:proofErr w:type="gramStart"/>
      <w:r w:rsidRPr="005622EB">
        <w:rPr>
          <w:rFonts w:ascii="Calibri Light" w:eastAsia="Meiryo" w:hAnsi="Calibri Light" w:cs="Calibri Light"/>
          <w:sz w:val="24"/>
          <w:szCs w:val="24"/>
        </w:rPr>
        <w:t>plan ahead</w:t>
      </w:r>
      <w:proofErr w:type="gramEnd"/>
      <w:r w:rsidRPr="005622EB">
        <w:rPr>
          <w:rFonts w:ascii="Calibri Light" w:eastAsia="Meiryo" w:hAnsi="Calibri Light" w:cs="Calibri Light"/>
          <w:sz w:val="24"/>
          <w:szCs w:val="24"/>
        </w:rPr>
        <w:t xml:space="preserve"> and allow time for completion of each step before the CFA deadline.  </w:t>
      </w:r>
    </w:p>
    <w:p w14:paraId="6864F9B8" w14:textId="19AAAC73" w:rsidR="005622EB" w:rsidRPr="005622EB" w:rsidRDefault="005622EB" w:rsidP="005622EB">
      <w:pPr>
        <w:pStyle w:val="ListParagraph"/>
        <w:numPr>
          <w:ilvl w:val="0"/>
          <w:numId w:val="7"/>
        </w:numPr>
        <w:rPr>
          <w:rFonts w:ascii="Calibri Light" w:eastAsia="Meiryo" w:hAnsi="Calibri Light" w:cs="Calibri Light"/>
          <w:sz w:val="24"/>
          <w:szCs w:val="24"/>
        </w:rPr>
      </w:pPr>
      <w:r w:rsidRPr="005622EB">
        <w:rPr>
          <w:rFonts w:ascii="Calibri Light" w:eastAsia="Meiryo" w:hAnsi="Calibri Light" w:cs="Calibri Light"/>
          <w:sz w:val="24"/>
          <w:szCs w:val="24"/>
        </w:rPr>
        <w:t xml:space="preserve">Note: Often making a small change to a course (such as change the course number or credit hours) will have consequences for a program or other courses. Be sure to check the “dependencies” section in Kuali, as you might need to also submit a program change proposal.  </w:t>
      </w:r>
    </w:p>
    <w:p w14:paraId="29BD0F4F" w14:textId="22686D18" w:rsidR="005622EB" w:rsidRPr="005622EB" w:rsidRDefault="005622EB" w:rsidP="005622EB">
      <w:pPr>
        <w:pStyle w:val="ListParagraph"/>
        <w:numPr>
          <w:ilvl w:val="0"/>
          <w:numId w:val="7"/>
        </w:numPr>
        <w:rPr>
          <w:rFonts w:ascii="Calibri Light" w:eastAsia="Meiryo" w:hAnsi="Calibri Light" w:cs="Calibri Light"/>
          <w:sz w:val="24"/>
          <w:szCs w:val="24"/>
        </w:rPr>
      </w:pPr>
      <w:r w:rsidRPr="005622EB">
        <w:rPr>
          <w:rFonts w:ascii="Calibri Light" w:eastAsia="Meiryo" w:hAnsi="Calibri Light" w:cs="Calibri Light"/>
          <w:b/>
          <w:bCs/>
          <w:sz w:val="24"/>
          <w:szCs w:val="24"/>
        </w:rPr>
        <w:t>Proposing New Courses</w:t>
      </w:r>
      <w:r w:rsidRPr="005622EB">
        <w:rPr>
          <w:rFonts w:ascii="Calibri Light" w:eastAsia="Meiryo" w:hAnsi="Calibri Light" w:cs="Calibri Light"/>
          <w:sz w:val="24"/>
          <w:szCs w:val="24"/>
        </w:rPr>
        <w:t>: When proposing a “new course”, a sample syllabus is required. Upload the syllabus as a Word document in Kuali.</w:t>
      </w:r>
    </w:p>
    <w:p w14:paraId="0F0E4BB9" w14:textId="40F000CE" w:rsidR="005622EB" w:rsidRPr="005622EB" w:rsidRDefault="005622EB" w:rsidP="005622EB">
      <w:pPr>
        <w:pStyle w:val="ListParagraph"/>
        <w:numPr>
          <w:ilvl w:val="0"/>
          <w:numId w:val="7"/>
        </w:numPr>
        <w:rPr>
          <w:rFonts w:ascii="Calibri Light" w:eastAsia="Meiryo" w:hAnsi="Calibri Light" w:cs="Calibri Light"/>
          <w:sz w:val="24"/>
          <w:szCs w:val="24"/>
        </w:rPr>
      </w:pPr>
      <w:r w:rsidRPr="005622EB">
        <w:rPr>
          <w:rFonts w:ascii="Calibri Light" w:eastAsia="Meiryo" w:hAnsi="Calibri Light" w:cs="Calibri Light"/>
          <w:b/>
          <w:bCs/>
          <w:sz w:val="24"/>
          <w:szCs w:val="24"/>
        </w:rPr>
        <w:t>Proposing Course Fee Requests/Changes</w:t>
      </w:r>
      <w:r w:rsidRPr="005622EB">
        <w:rPr>
          <w:rFonts w:ascii="Calibri Light" w:eastAsia="Meiryo" w:hAnsi="Calibri Light" w:cs="Calibri Light"/>
          <w:sz w:val="24"/>
          <w:szCs w:val="24"/>
        </w:rPr>
        <w:t xml:space="preserve">: When proposing to change or add course fees (“Propose Changes”) in Kuali, note that Curriculum Administration requires a detailed course fee justification, itemized budget, and a rationale for how the proposed fees are necessary in supporting the course’s learning outcomes. </w:t>
      </w:r>
      <w:proofErr w:type="gramStart"/>
      <w:r w:rsidRPr="005622EB">
        <w:rPr>
          <w:rFonts w:ascii="Calibri Light" w:eastAsia="Meiryo" w:hAnsi="Calibri Light" w:cs="Calibri Light"/>
          <w:sz w:val="24"/>
          <w:szCs w:val="24"/>
        </w:rPr>
        <w:t>All of</w:t>
      </w:r>
      <w:proofErr w:type="gramEnd"/>
      <w:r w:rsidRPr="005622EB">
        <w:rPr>
          <w:rFonts w:ascii="Calibri Light" w:eastAsia="Meiryo" w:hAnsi="Calibri Light" w:cs="Calibri Light"/>
          <w:sz w:val="24"/>
          <w:szCs w:val="24"/>
        </w:rPr>
        <w:t xml:space="preserve"> this information must be included in the Kuali proposal. Click here for details about course fees.</w:t>
      </w:r>
    </w:p>
    <w:p w14:paraId="525BA86A" w14:textId="361EBFA0" w:rsidR="005622EB" w:rsidRPr="005622EB" w:rsidRDefault="005622EB" w:rsidP="005622EB">
      <w:pPr>
        <w:spacing w:after="0" w:line="240" w:lineRule="auto"/>
        <w:rPr>
          <w:rFonts w:ascii="Calibri Light" w:eastAsia="Meiryo" w:hAnsi="Calibri Light" w:cs="Calibri Light"/>
          <w:sz w:val="24"/>
          <w:szCs w:val="24"/>
        </w:rPr>
      </w:pPr>
    </w:p>
    <w:p w14:paraId="6D16349F" w14:textId="77777777" w:rsidR="005622EB" w:rsidRPr="005622EB" w:rsidRDefault="005622EB" w:rsidP="005622EB">
      <w:pPr>
        <w:spacing w:after="0" w:line="240" w:lineRule="auto"/>
        <w:rPr>
          <w:rFonts w:ascii="Calibri Light" w:eastAsia="Meiryo" w:hAnsi="Calibri Light" w:cs="Calibri Light"/>
          <w:b/>
          <w:bCs/>
          <w:sz w:val="24"/>
          <w:szCs w:val="24"/>
        </w:rPr>
      </w:pPr>
      <w:r w:rsidRPr="005622EB">
        <w:rPr>
          <w:rFonts w:ascii="Calibri Light" w:eastAsia="Meiryo" w:hAnsi="Calibri Light" w:cs="Calibri Light"/>
          <w:b/>
          <w:bCs/>
          <w:sz w:val="24"/>
          <w:szCs w:val="24"/>
        </w:rPr>
        <w:t>PROGRAM PROPOSALS</w:t>
      </w:r>
    </w:p>
    <w:p w14:paraId="364DE4FE" w14:textId="77777777" w:rsidR="005622EB" w:rsidRPr="005622EB" w:rsidRDefault="005622EB" w:rsidP="005622EB">
      <w:pPr>
        <w:pStyle w:val="ListParagraph"/>
        <w:numPr>
          <w:ilvl w:val="0"/>
          <w:numId w:val="8"/>
        </w:numPr>
        <w:rPr>
          <w:rFonts w:ascii="Calibri Light" w:eastAsia="Meiryo" w:hAnsi="Calibri Light" w:cs="Calibri Light"/>
          <w:b/>
          <w:bCs/>
          <w:sz w:val="24"/>
          <w:szCs w:val="24"/>
        </w:rPr>
      </w:pPr>
      <w:r w:rsidRPr="005622EB">
        <w:rPr>
          <w:rFonts w:ascii="Calibri Light" w:eastAsia="Meiryo" w:hAnsi="Calibri Light" w:cs="Calibri Light"/>
          <w:b/>
          <w:bCs/>
          <w:sz w:val="24"/>
          <w:szCs w:val="24"/>
        </w:rPr>
        <w:t>Program Changes</w:t>
      </w:r>
      <w:r w:rsidRPr="005622EB">
        <w:rPr>
          <w:rFonts w:ascii="Calibri Light" w:eastAsia="Meiryo" w:hAnsi="Calibri Light" w:cs="Calibri Light"/>
          <w:sz w:val="24"/>
          <w:szCs w:val="24"/>
        </w:rPr>
        <w:t>: Revisions to programs (degree/emphasis/minor/certificate) must be reviewed by the CFA Curriculum Committee, but they do not go through Kuali. The CFA Program Change form can be found here.</w:t>
      </w:r>
    </w:p>
    <w:p w14:paraId="6D0EEBBC" w14:textId="1DE5FF39" w:rsidR="005622EB" w:rsidRPr="005622EB" w:rsidRDefault="005622EB" w:rsidP="005622EB">
      <w:pPr>
        <w:pStyle w:val="ListParagraph"/>
        <w:numPr>
          <w:ilvl w:val="0"/>
          <w:numId w:val="8"/>
        </w:numPr>
        <w:rPr>
          <w:rFonts w:ascii="Calibri Light" w:eastAsia="Meiryo" w:hAnsi="Calibri Light" w:cs="Calibri Light"/>
          <w:b/>
          <w:bCs/>
          <w:sz w:val="24"/>
          <w:szCs w:val="24"/>
        </w:rPr>
      </w:pPr>
      <w:r w:rsidRPr="005622EB">
        <w:rPr>
          <w:rFonts w:ascii="Calibri Light" w:eastAsia="Meiryo" w:hAnsi="Calibri Light" w:cs="Calibri Light"/>
          <w:b/>
          <w:bCs/>
          <w:sz w:val="24"/>
          <w:szCs w:val="24"/>
        </w:rPr>
        <w:t>New Program</w:t>
      </w:r>
      <w:r w:rsidRPr="005622EB">
        <w:rPr>
          <w:rFonts w:ascii="Calibri Light" w:eastAsia="Meiryo" w:hAnsi="Calibri Light" w:cs="Calibri Light"/>
          <w:sz w:val="24"/>
          <w:szCs w:val="24"/>
        </w:rPr>
        <w:t xml:space="preserve">: New Program (degree/emphasis/minor/certificate) proposals must be reviewed and approved by the CFA Curriculum Committee. The processes are different depending on the type of program being proposed. Note: A consultation meeting with Associate Dean </w:t>
      </w:r>
      <w:r w:rsidR="00D26F98">
        <w:rPr>
          <w:rFonts w:ascii="Calibri Light" w:eastAsia="Meiryo" w:hAnsi="Calibri Light" w:cs="Calibri Light"/>
          <w:sz w:val="24"/>
          <w:szCs w:val="24"/>
        </w:rPr>
        <w:t>Rawlings</w:t>
      </w:r>
      <w:r w:rsidRPr="005622EB">
        <w:rPr>
          <w:rFonts w:ascii="Calibri Light" w:eastAsia="Meiryo" w:hAnsi="Calibri Light" w:cs="Calibri Light"/>
          <w:sz w:val="24"/>
          <w:szCs w:val="24"/>
        </w:rPr>
        <w:t xml:space="preserve"> is required prior to proposing a new program.</w:t>
      </w:r>
    </w:p>
    <w:p w14:paraId="5AAD5BE8" w14:textId="43A68301" w:rsidR="005622EB" w:rsidRPr="005622EB" w:rsidRDefault="005622EB" w:rsidP="005622EB">
      <w:pPr>
        <w:spacing w:after="0" w:line="240" w:lineRule="auto"/>
        <w:rPr>
          <w:rFonts w:ascii="Calibri Light" w:eastAsia="Meiryo" w:hAnsi="Calibri Light" w:cs="Calibri Light"/>
          <w:sz w:val="24"/>
          <w:szCs w:val="24"/>
        </w:rPr>
      </w:pPr>
    </w:p>
    <w:p w14:paraId="65FCA549" w14:textId="74007397" w:rsidR="005622EB" w:rsidRDefault="005622EB" w:rsidP="005622EB">
      <w:pPr>
        <w:spacing w:after="0" w:line="240" w:lineRule="auto"/>
        <w:rPr>
          <w:rFonts w:ascii="Calibri Light" w:eastAsia="Meiryo" w:hAnsi="Calibri Light" w:cs="Calibri Light"/>
          <w:sz w:val="24"/>
          <w:szCs w:val="24"/>
        </w:rPr>
      </w:pPr>
    </w:p>
    <w:p w14:paraId="7BF4831C" w14:textId="77777777" w:rsidR="003D551D" w:rsidRDefault="003D551D">
      <w:pPr>
        <w:rPr>
          <w:rFonts w:ascii="Calibri Light" w:eastAsia="Meiryo" w:hAnsi="Calibri Light" w:cs="Calibri Light"/>
          <w:b/>
          <w:bCs/>
          <w:sz w:val="24"/>
          <w:szCs w:val="24"/>
        </w:rPr>
      </w:pPr>
      <w:r>
        <w:rPr>
          <w:rFonts w:ascii="Calibri Light" w:eastAsia="Meiryo" w:hAnsi="Calibri Light" w:cs="Calibri Light"/>
          <w:b/>
          <w:bCs/>
          <w:sz w:val="24"/>
          <w:szCs w:val="24"/>
        </w:rPr>
        <w:br w:type="page"/>
      </w:r>
    </w:p>
    <w:p w14:paraId="31A9734A" w14:textId="4A6C01F3" w:rsidR="00C71FFE" w:rsidRDefault="003D551D" w:rsidP="00002D72">
      <w:pPr>
        <w:spacing w:after="0" w:line="240" w:lineRule="auto"/>
        <w:jc w:val="center"/>
        <w:rPr>
          <w:rFonts w:ascii="Calibri Light" w:eastAsia="Meiryo" w:hAnsi="Calibri Light" w:cs="Calibri Light"/>
          <w:b/>
          <w:bCs/>
          <w:sz w:val="24"/>
          <w:szCs w:val="24"/>
        </w:rPr>
      </w:pPr>
      <w:r w:rsidRPr="003D551D">
        <w:rPr>
          <w:rFonts w:ascii="Calibri Light" w:eastAsia="Meiryo" w:hAnsi="Calibri Light" w:cs="Calibri Light"/>
          <w:b/>
          <w:bCs/>
          <w:sz w:val="24"/>
          <w:szCs w:val="24"/>
        </w:rPr>
        <w:lastRenderedPageBreak/>
        <w:t>CURRICULUM PROCESS &amp; TIMELINE</w:t>
      </w:r>
    </w:p>
    <w:p w14:paraId="2279F323" w14:textId="2C93B4E6" w:rsidR="00C71FFE" w:rsidRPr="00002D72" w:rsidRDefault="00C71FFE" w:rsidP="00002D72">
      <w:pPr>
        <w:spacing w:after="0" w:line="240" w:lineRule="auto"/>
        <w:rPr>
          <w:rFonts w:ascii="Calibri Light" w:eastAsia="Meiryo" w:hAnsi="Calibri Light" w:cs="Calibri Light"/>
          <w:b/>
          <w:bCs/>
          <w:sz w:val="20"/>
          <w:szCs w:val="20"/>
        </w:rPr>
      </w:pPr>
      <w:r w:rsidRPr="00C71FFE">
        <w:rPr>
          <w:rFonts w:ascii="Calibri Light" w:eastAsia="Meiryo" w:hAnsi="Calibri Light" w:cs="Calibri Light"/>
          <w:b/>
          <w:bCs/>
          <w:sz w:val="20"/>
          <w:szCs w:val="20"/>
        </w:rPr>
        <w:t xml:space="preserve">**Required meetings &amp; deadlines in </w:t>
      </w:r>
      <w:r w:rsidRPr="00C71FFE">
        <w:rPr>
          <w:rFonts w:ascii="Calibri Light" w:eastAsia="Meiryo" w:hAnsi="Calibri Light" w:cs="Calibri Light"/>
          <w:b/>
          <w:bCs/>
          <w:color w:val="FF0000"/>
          <w:sz w:val="20"/>
          <w:szCs w:val="20"/>
        </w:rPr>
        <w:t>RED</w:t>
      </w:r>
      <w:r w:rsidRPr="00C71FFE">
        <w:rPr>
          <w:rFonts w:ascii="Calibri Light" w:eastAsia="Meiryo" w:hAnsi="Calibri Light" w:cs="Calibri Light"/>
          <w:b/>
          <w:bCs/>
          <w:sz w:val="20"/>
          <w:szCs w:val="20"/>
        </w:rPr>
        <w:t>**</w:t>
      </w:r>
    </w:p>
    <w:tbl>
      <w:tblPr>
        <w:tblStyle w:val="TableGrid"/>
        <w:tblW w:w="0" w:type="auto"/>
        <w:tblLook w:val="04A0" w:firstRow="1" w:lastRow="0" w:firstColumn="1" w:lastColumn="0" w:noHBand="0" w:noVBand="1"/>
      </w:tblPr>
      <w:tblGrid>
        <w:gridCol w:w="1365"/>
        <w:gridCol w:w="2393"/>
        <w:gridCol w:w="7032"/>
      </w:tblGrid>
      <w:tr w:rsidR="003D551D" w:rsidRPr="00002D72" w14:paraId="7198A346" w14:textId="77777777" w:rsidTr="005F2A3A">
        <w:tc>
          <w:tcPr>
            <w:tcW w:w="10790" w:type="dxa"/>
            <w:gridSpan w:val="3"/>
            <w:shd w:val="clear" w:color="auto" w:fill="F79646" w:themeFill="accent6"/>
          </w:tcPr>
          <w:p w14:paraId="14573BAA" w14:textId="4097D938" w:rsidR="003D551D" w:rsidRPr="00002D72" w:rsidRDefault="003D551D" w:rsidP="003D551D">
            <w:pPr>
              <w:jc w:val="center"/>
              <w:rPr>
                <w:rFonts w:ascii="Calibri Light" w:eastAsia="Meiryo" w:hAnsi="Calibri Light" w:cs="Calibri Light"/>
                <w:b/>
                <w:bCs/>
                <w:sz w:val="24"/>
                <w:szCs w:val="24"/>
              </w:rPr>
            </w:pPr>
            <w:r w:rsidRPr="00002D72">
              <w:rPr>
                <w:rFonts w:ascii="Calibri Light" w:eastAsia="Meiryo" w:hAnsi="Calibri Light" w:cs="Calibri Light"/>
                <w:b/>
                <w:bCs/>
                <w:sz w:val="24"/>
                <w:szCs w:val="24"/>
              </w:rPr>
              <w:t>FALL CYCLE</w:t>
            </w:r>
          </w:p>
        </w:tc>
      </w:tr>
      <w:tr w:rsidR="00C71FFE" w:rsidRPr="00002D72" w14:paraId="79571484" w14:textId="77777777" w:rsidTr="003D551D">
        <w:tc>
          <w:tcPr>
            <w:tcW w:w="0" w:type="auto"/>
          </w:tcPr>
          <w:p w14:paraId="376E1144" w14:textId="77777777" w:rsidR="005F2A3A" w:rsidRPr="00002D72" w:rsidRDefault="005F2A3A" w:rsidP="003D551D">
            <w:pPr>
              <w:jc w:val="center"/>
              <w:rPr>
                <w:rFonts w:ascii="Calibri Light" w:eastAsia="Meiryo" w:hAnsi="Calibri Light" w:cs="Calibri Light"/>
                <w:sz w:val="24"/>
                <w:szCs w:val="24"/>
              </w:rPr>
            </w:pPr>
          </w:p>
          <w:p w14:paraId="5547FD6B" w14:textId="77777777" w:rsidR="005F2A3A" w:rsidRPr="00002D72" w:rsidRDefault="005F2A3A" w:rsidP="003D551D">
            <w:pPr>
              <w:jc w:val="center"/>
              <w:rPr>
                <w:rFonts w:ascii="Calibri Light" w:eastAsia="Meiryo" w:hAnsi="Calibri Light" w:cs="Calibri Light"/>
                <w:sz w:val="24"/>
                <w:szCs w:val="24"/>
              </w:rPr>
            </w:pPr>
          </w:p>
          <w:p w14:paraId="1BC5FF33" w14:textId="77777777" w:rsidR="005F2A3A" w:rsidRPr="008755E3" w:rsidRDefault="003D551D" w:rsidP="003D551D">
            <w:pPr>
              <w:jc w:val="center"/>
              <w:rPr>
                <w:rFonts w:ascii="Calibri Light" w:eastAsia="Meiryo" w:hAnsi="Calibri Light" w:cs="Calibri Light"/>
                <w:b/>
                <w:bCs/>
                <w:sz w:val="24"/>
                <w:szCs w:val="24"/>
              </w:rPr>
            </w:pPr>
            <w:r w:rsidRPr="008755E3">
              <w:rPr>
                <w:rFonts w:ascii="Calibri Light" w:eastAsia="Meiryo" w:hAnsi="Calibri Light" w:cs="Calibri Light"/>
                <w:b/>
                <w:bCs/>
                <w:sz w:val="24"/>
                <w:szCs w:val="24"/>
              </w:rPr>
              <w:t xml:space="preserve">August </w:t>
            </w:r>
          </w:p>
          <w:p w14:paraId="07BCAF51" w14:textId="45D1C6D7" w:rsidR="003D551D" w:rsidRPr="00002D72" w:rsidRDefault="003D551D" w:rsidP="003D551D">
            <w:pPr>
              <w:jc w:val="center"/>
              <w:rPr>
                <w:rFonts w:ascii="Calibri Light" w:eastAsia="Meiryo" w:hAnsi="Calibri Light" w:cs="Calibri Light"/>
                <w:sz w:val="24"/>
                <w:szCs w:val="24"/>
              </w:rPr>
            </w:pPr>
            <w:r w:rsidRPr="008755E3">
              <w:rPr>
                <w:rFonts w:ascii="Calibri Light" w:eastAsia="Meiryo" w:hAnsi="Calibri Light" w:cs="Calibri Light"/>
                <w:b/>
                <w:bCs/>
                <w:sz w:val="24"/>
                <w:szCs w:val="24"/>
              </w:rPr>
              <w:t>&amp; September</w:t>
            </w:r>
          </w:p>
        </w:tc>
        <w:tc>
          <w:tcPr>
            <w:tcW w:w="0" w:type="auto"/>
          </w:tcPr>
          <w:p w14:paraId="7B7390C0" w14:textId="77777777" w:rsidR="005F2A3A" w:rsidRPr="00002D72" w:rsidRDefault="005F2A3A" w:rsidP="003D551D">
            <w:pPr>
              <w:jc w:val="center"/>
              <w:rPr>
                <w:rFonts w:ascii="Calibri Light" w:eastAsia="Meiryo" w:hAnsi="Calibri Light" w:cs="Calibri Light"/>
                <w:sz w:val="24"/>
                <w:szCs w:val="24"/>
              </w:rPr>
            </w:pPr>
          </w:p>
          <w:p w14:paraId="5D51703F" w14:textId="77777777" w:rsidR="005F2A3A" w:rsidRPr="00002D72" w:rsidRDefault="005F2A3A" w:rsidP="003D551D">
            <w:pPr>
              <w:jc w:val="center"/>
              <w:rPr>
                <w:rFonts w:ascii="Calibri Light" w:eastAsia="Meiryo" w:hAnsi="Calibri Light" w:cs="Calibri Light"/>
                <w:sz w:val="24"/>
                <w:szCs w:val="24"/>
              </w:rPr>
            </w:pPr>
          </w:p>
          <w:p w14:paraId="330E08FA" w14:textId="77777777" w:rsidR="005F2A3A" w:rsidRPr="00002D72" w:rsidRDefault="005F2A3A" w:rsidP="003D551D">
            <w:pPr>
              <w:jc w:val="center"/>
              <w:rPr>
                <w:rFonts w:ascii="Calibri Light" w:eastAsia="Meiryo" w:hAnsi="Calibri Light" w:cs="Calibri Light"/>
                <w:b/>
                <w:bCs/>
                <w:sz w:val="24"/>
                <w:szCs w:val="24"/>
              </w:rPr>
            </w:pPr>
          </w:p>
          <w:p w14:paraId="6C9E65B4" w14:textId="15DBF9E2" w:rsidR="003D551D" w:rsidRPr="00002D72" w:rsidRDefault="003D551D" w:rsidP="003D551D">
            <w:pPr>
              <w:jc w:val="center"/>
              <w:rPr>
                <w:rFonts w:ascii="Calibri Light" w:eastAsia="Meiryo" w:hAnsi="Calibri Light" w:cs="Calibri Light"/>
                <w:b/>
                <w:bCs/>
                <w:sz w:val="24"/>
                <w:szCs w:val="24"/>
              </w:rPr>
            </w:pPr>
            <w:r w:rsidRPr="00002D72">
              <w:rPr>
                <w:rFonts w:ascii="Calibri Light" w:eastAsia="Meiryo" w:hAnsi="Calibri Light" w:cs="Calibri Light"/>
                <w:b/>
                <w:bCs/>
                <w:sz w:val="24"/>
                <w:szCs w:val="24"/>
              </w:rPr>
              <w:t xml:space="preserve">Preparation </w:t>
            </w:r>
          </w:p>
        </w:tc>
        <w:tc>
          <w:tcPr>
            <w:tcW w:w="7032" w:type="dxa"/>
          </w:tcPr>
          <w:p w14:paraId="77C8B631" w14:textId="77777777" w:rsidR="003D551D" w:rsidRPr="00002D72" w:rsidRDefault="003D551D" w:rsidP="003D551D">
            <w:pPr>
              <w:pStyle w:val="ListParagraph"/>
              <w:numPr>
                <w:ilvl w:val="2"/>
                <w:numId w:val="6"/>
              </w:numPr>
              <w:ind w:left="354"/>
              <w:rPr>
                <w:rFonts w:ascii="Calibri Light" w:eastAsia="Meiryo" w:hAnsi="Calibri Light" w:cs="Calibri Light"/>
                <w:sz w:val="24"/>
                <w:szCs w:val="24"/>
              </w:rPr>
            </w:pPr>
            <w:r w:rsidRPr="00002D72">
              <w:rPr>
                <w:rFonts w:ascii="Calibri Light" w:eastAsia="Meiryo" w:hAnsi="Calibri Light" w:cs="Calibri Light"/>
                <w:sz w:val="24"/>
                <w:szCs w:val="24"/>
              </w:rPr>
              <w:t>Familiarize yourself with the curriculum process, deadlines, and committee meeting dates for the year. Be sure to note all important dates on your calendar early!</w:t>
            </w:r>
          </w:p>
          <w:p w14:paraId="54E3FEA9" w14:textId="0773C3E2" w:rsidR="003D551D" w:rsidRPr="00002D72" w:rsidRDefault="003D551D" w:rsidP="003D551D">
            <w:pPr>
              <w:pStyle w:val="ListParagraph"/>
              <w:numPr>
                <w:ilvl w:val="2"/>
                <w:numId w:val="6"/>
              </w:numPr>
              <w:ind w:left="354"/>
              <w:rPr>
                <w:rFonts w:ascii="Calibri Light" w:eastAsia="Meiryo" w:hAnsi="Calibri Light" w:cs="Calibri Light"/>
                <w:sz w:val="24"/>
                <w:szCs w:val="24"/>
              </w:rPr>
            </w:pPr>
            <w:r w:rsidRPr="00002D72">
              <w:rPr>
                <w:rFonts w:ascii="Calibri Light" w:eastAsia="Meiryo" w:hAnsi="Calibri Light" w:cs="Calibri Light"/>
                <w:sz w:val="24"/>
                <w:szCs w:val="24"/>
              </w:rPr>
              <w:t>Kuali trainings will be offered in the Fall (</w:t>
            </w:r>
            <w:r w:rsidR="002833C8">
              <w:rPr>
                <w:rFonts w:ascii="Calibri Light" w:eastAsia="Meiryo" w:hAnsi="Calibri Light" w:cs="Calibri Light"/>
                <w:sz w:val="24"/>
                <w:szCs w:val="24"/>
              </w:rPr>
              <w:t>Dates TBD</w:t>
            </w:r>
            <w:r w:rsidRPr="00002D72">
              <w:rPr>
                <w:rFonts w:ascii="Calibri Light" w:eastAsia="Meiryo" w:hAnsi="Calibri Light" w:cs="Calibri Light"/>
                <w:sz w:val="24"/>
                <w:szCs w:val="24"/>
              </w:rPr>
              <w:t>), and you are required to attend one of these sessions.</w:t>
            </w:r>
          </w:p>
          <w:p w14:paraId="1D05AF34" w14:textId="77777777" w:rsidR="003D551D" w:rsidRPr="00002D72" w:rsidRDefault="003D551D" w:rsidP="003D551D">
            <w:pPr>
              <w:pStyle w:val="ListParagraph"/>
              <w:numPr>
                <w:ilvl w:val="2"/>
                <w:numId w:val="6"/>
              </w:numPr>
              <w:ind w:left="354"/>
              <w:rPr>
                <w:rFonts w:ascii="Calibri Light" w:eastAsia="Meiryo" w:hAnsi="Calibri Light" w:cs="Calibri Light"/>
                <w:sz w:val="24"/>
                <w:szCs w:val="24"/>
              </w:rPr>
            </w:pPr>
            <w:r w:rsidRPr="00002D72">
              <w:rPr>
                <w:rFonts w:ascii="Calibri Light" w:eastAsia="Meiryo" w:hAnsi="Calibri Light" w:cs="Calibri Light"/>
                <w:sz w:val="24"/>
                <w:szCs w:val="24"/>
              </w:rPr>
              <w:t>Schedule your department’s internal meetings and set internal deadlines for faculty to submit proposals. We suggest you plan your departmental meetings prior to Oct. 1 (Fall) and Feb. 1 (Spring), and internal deadlines for submission</w:t>
            </w:r>
            <w:r w:rsidR="00C71FFE" w:rsidRPr="00002D72">
              <w:rPr>
                <w:rFonts w:ascii="Calibri Light" w:eastAsia="Meiryo" w:hAnsi="Calibri Light" w:cs="Calibri Light"/>
                <w:sz w:val="24"/>
                <w:szCs w:val="24"/>
              </w:rPr>
              <w:t>s should be at least one week prior to the college’s deadline. Ensure your faculty are aware of these deadlines.</w:t>
            </w:r>
          </w:p>
          <w:p w14:paraId="13B09BD6" w14:textId="7C3880A1" w:rsidR="00C71FFE" w:rsidRPr="00002D72" w:rsidRDefault="00C71FFE" w:rsidP="003D551D">
            <w:pPr>
              <w:pStyle w:val="ListParagraph"/>
              <w:numPr>
                <w:ilvl w:val="2"/>
                <w:numId w:val="6"/>
              </w:numPr>
              <w:ind w:left="354"/>
              <w:rPr>
                <w:rFonts w:ascii="Calibri Light" w:eastAsia="Meiryo" w:hAnsi="Calibri Light" w:cs="Calibri Light"/>
                <w:sz w:val="24"/>
                <w:szCs w:val="24"/>
              </w:rPr>
            </w:pPr>
            <w:r w:rsidRPr="00002D72">
              <w:rPr>
                <w:rFonts w:ascii="Calibri Light" w:eastAsia="Meiryo" w:hAnsi="Calibri Light" w:cs="Calibri Light"/>
                <w:sz w:val="24"/>
                <w:szCs w:val="24"/>
              </w:rPr>
              <w:t>Solicit curriculum proposals from your department, support your faculty and department in submitting proposals. (See responsibilities above.)</w:t>
            </w:r>
          </w:p>
        </w:tc>
      </w:tr>
      <w:tr w:rsidR="00C71FFE" w:rsidRPr="002833C8" w14:paraId="139E89AD" w14:textId="77777777" w:rsidTr="003D551D">
        <w:tc>
          <w:tcPr>
            <w:tcW w:w="0" w:type="auto"/>
          </w:tcPr>
          <w:p w14:paraId="1CBAF980" w14:textId="0ED32DD4" w:rsidR="003D551D" w:rsidRPr="008755E3" w:rsidRDefault="000836A1" w:rsidP="003D551D">
            <w:pPr>
              <w:jc w:val="center"/>
              <w:rPr>
                <w:rFonts w:ascii="Calibri Light" w:eastAsia="Meiryo" w:hAnsi="Calibri Light" w:cs="Calibri Light"/>
                <w:b/>
                <w:bCs/>
                <w:sz w:val="24"/>
                <w:szCs w:val="24"/>
              </w:rPr>
            </w:pPr>
            <w:r>
              <w:rPr>
                <w:rFonts w:ascii="Calibri Light" w:eastAsia="Meiryo" w:hAnsi="Calibri Light" w:cs="Calibri Light"/>
                <w:b/>
                <w:bCs/>
                <w:sz w:val="24"/>
                <w:szCs w:val="24"/>
              </w:rPr>
              <w:t>Aug</w:t>
            </w:r>
            <w:r w:rsidR="007A5B1F">
              <w:rPr>
                <w:rFonts w:ascii="Calibri Light" w:eastAsia="Meiryo" w:hAnsi="Calibri Light" w:cs="Calibri Light"/>
                <w:b/>
                <w:bCs/>
                <w:sz w:val="24"/>
                <w:szCs w:val="24"/>
              </w:rPr>
              <w:t>ust</w:t>
            </w:r>
            <w:r>
              <w:rPr>
                <w:rFonts w:ascii="Calibri Light" w:eastAsia="Meiryo" w:hAnsi="Calibri Light" w:cs="Calibri Light"/>
                <w:b/>
                <w:bCs/>
                <w:sz w:val="24"/>
                <w:szCs w:val="24"/>
              </w:rPr>
              <w:t xml:space="preserve"> 29</w:t>
            </w:r>
          </w:p>
        </w:tc>
        <w:tc>
          <w:tcPr>
            <w:tcW w:w="0" w:type="auto"/>
          </w:tcPr>
          <w:p w14:paraId="4C026C8E" w14:textId="632AA60C" w:rsidR="003D551D" w:rsidRPr="00002D72" w:rsidRDefault="00C71FFE" w:rsidP="003D551D">
            <w:pPr>
              <w:jc w:val="center"/>
              <w:rPr>
                <w:rFonts w:ascii="Calibri Light" w:eastAsia="Meiryo" w:hAnsi="Calibri Light" w:cs="Calibri Light"/>
                <w:b/>
                <w:bCs/>
                <w:sz w:val="24"/>
                <w:szCs w:val="24"/>
              </w:rPr>
            </w:pPr>
            <w:r w:rsidRPr="00002D72">
              <w:rPr>
                <w:rFonts w:ascii="Calibri Light" w:eastAsia="Meiryo" w:hAnsi="Calibri Light" w:cs="Calibri Light"/>
                <w:b/>
                <w:bCs/>
                <w:color w:val="FF0000"/>
                <w:sz w:val="24"/>
                <w:szCs w:val="24"/>
              </w:rPr>
              <w:t xml:space="preserve">CFA Curriculum Committee </w:t>
            </w:r>
            <w:r w:rsidR="003B718B">
              <w:rPr>
                <w:rFonts w:ascii="Calibri Light" w:eastAsia="Meiryo" w:hAnsi="Calibri Light" w:cs="Calibri Light"/>
                <w:b/>
                <w:bCs/>
                <w:color w:val="FF0000"/>
                <w:sz w:val="24"/>
                <w:szCs w:val="24"/>
              </w:rPr>
              <w:t xml:space="preserve">Training </w:t>
            </w:r>
            <w:r w:rsidRPr="00002D72">
              <w:rPr>
                <w:rFonts w:ascii="Calibri Light" w:eastAsia="Meiryo" w:hAnsi="Calibri Light" w:cs="Calibri Light"/>
                <w:b/>
                <w:bCs/>
                <w:color w:val="FF0000"/>
                <w:sz w:val="24"/>
                <w:szCs w:val="24"/>
              </w:rPr>
              <w:t>Meeting</w:t>
            </w:r>
          </w:p>
        </w:tc>
        <w:tc>
          <w:tcPr>
            <w:tcW w:w="7032" w:type="dxa"/>
          </w:tcPr>
          <w:p w14:paraId="25252218" w14:textId="2C6DEBE3" w:rsidR="003D551D" w:rsidRPr="002833C8" w:rsidRDefault="000836A1" w:rsidP="00C71FFE">
            <w:pPr>
              <w:rPr>
                <w:rFonts w:ascii="Calibri" w:eastAsia="Meiryo" w:hAnsi="Calibri" w:cs="Calibri"/>
                <w:b/>
                <w:bCs/>
                <w:sz w:val="24"/>
                <w:szCs w:val="24"/>
              </w:rPr>
            </w:pPr>
            <w:r>
              <w:rPr>
                <w:rFonts w:ascii="Calibri" w:eastAsia="Meiryo" w:hAnsi="Calibri" w:cs="Calibri"/>
                <w:b/>
                <w:bCs/>
                <w:sz w:val="24"/>
                <w:szCs w:val="24"/>
              </w:rPr>
              <w:t>2:00 – 3:30 p.m.</w:t>
            </w:r>
            <w:r w:rsidR="00FA1281">
              <w:rPr>
                <w:rFonts w:ascii="Calibri" w:eastAsia="Meiryo" w:hAnsi="Calibri" w:cs="Calibri"/>
                <w:b/>
                <w:bCs/>
                <w:sz w:val="24"/>
                <w:szCs w:val="24"/>
              </w:rPr>
              <w:t>, via Zoom</w:t>
            </w:r>
          </w:p>
          <w:p w14:paraId="140B6140" w14:textId="013A8A15" w:rsidR="00C71FFE" w:rsidRPr="002833C8" w:rsidRDefault="00C71FFE" w:rsidP="00C71FFE">
            <w:pPr>
              <w:rPr>
                <w:rFonts w:ascii="Calibri Light" w:eastAsia="Meiryo" w:hAnsi="Calibri Light" w:cs="Calibri Light"/>
                <w:sz w:val="24"/>
                <w:szCs w:val="24"/>
              </w:rPr>
            </w:pPr>
            <w:r w:rsidRPr="002833C8">
              <w:rPr>
                <w:rFonts w:ascii="Calibri Light" w:eastAsia="Meiryo" w:hAnsi="Calibri Light" w:cs="Calibri Light"/>
                <w:sz w:val="24"/>
                <w:szCs w:val="24"/>
              </w:rPr>
              <w:t>Th</w:t>
            </w:r>
            <w:r w:rsidR="000836A1">
              <w:rPr>
                <w:rFonts w:ascii="Calibri Light" w:eastAsia="Meiryo" w:hAnsi="Calibri Light" w:cs="Calibri Light"/>
                <w:sz w:val="24"/>
                <w:szCs w:val="24"/>
              </w:rPr>
              <w:t>is</w:t>
            </w:r>
            <w:r w:rsidRPr="002833C8">
              <w:rPr>
                <w:rFonts w:ascii="Calibri Light" w:eastAsia="Meiryo" w:hAnsi="Calibri Light" w:cs="Calibri Light"/>
                <w:sz w:val="24"/>
                <w:szCs w:val="24"/>
              </w:rPr>
              <w:t xml:space="preserve"> meeting serve</w:t>
            </w:r>
            <w:r w:rsidR="000836A1">
              <w:rPr>
                <w:rFonts w:ascii="Calibri Light" w:eastAsia="Meiryo" w:hAnsi="Calibri Light" w:cs="Calibri Light"/>
                <w:sz w:val="24"/>
                <w:szCs w:val="24"/>
              </w:rPr>
              <w:t>s</w:t>
            </w:r>
            <w:r w:rsidRPr="002833C8">
              <w:rPr>
                <w:rFonts w:ascii="Calibri Light" w:eastAsia="Meiryo" w:hAnsi="Calibri Light" w:cs="Calibri Light"/>
                <w:sz w:val="24"/>
                <w:szCs w:val="24"/>
              </w:rPr>
              <w:t xml:space="preserve"> as an orientation for the committee and </w:t>
            </w:r>
            <w:r w:rsidR="002833C8" w:rsidRPr="002833C8">
              <w:rPr>
                <w:rFonts w:ascii="Calibri Light" w:eastAsia="Meiryo" w:hAnsi="Calibri Light" w:cs="Calibri Light"/>
                <w:sz w:val="24"/>
                <w:szCs w:val="24"/>
              </w:rPr>
              <w:t>are</w:t>
            </w:r>
            <w:r w:rsidRPr="002833C8">
              <w:rPr>
                <w:rFonts w:ascii="Calibri Light" w:eastAsia="Meiryo" w:hAnsi="Calibri Light" w:cs="Calibri Light"/>
                <w:sz w:val="24"/>
                <w:szCs w:val="24"/>
              </w:rPr>
              <w:t xml:space="preserve"> instrumental in the committee moving forward effectively and efficiently. </w:t>
            </w:r>
            <w:r w:rsidR="002833C8" w:rsidRPr="000836A1">
              <w:rPr>
                <w:rFonts w:ascii="Calibri Light" w:hAnsi="Calibri Light" w:cs="Calibri Light"/>
                <w:i/>
                <w:iCs/>
                <w:sz w:val="24"/>
                <w:szCs w:val="24"/>
              </w:rPr>
              <w:t>CFA Curriculum Committee members must attend.</w:t>
            </w:r>
          </w:p>
        </w:tc>
      </w:tr>
      <w:tr w:rsidR="00C71FFE" w:rsidRPr="00002D72" w14:paraId="5DF2D324" w14:textId="77777777" w:rsidTr="003D551D">
        <w:tc>
          <w:tcPr>
            <w:tcW w:w="0" w:type="auto"/>
          </w:tcPr>
          <w:p w14:paraId="6366D7F8" w14:textId="7D4E873F" w:rsidR="002833C8" w:rsidRDefault="004F0DC2" w:rsidP="003D551D">
            <w:pPr>
              <w:jc w:val="center"/>
              <w:rPr>
                <w:rFonts w:ascii="Calibri Light" w:eastAsia="Meiryo" w:hAnsi="Calibri Light" w:cs="Calibri Light"/>
                <w:b/>
                <w:bCs/>
                <w:sz w:val="24"/>
                <w:szCs w:val="24"/>
              </w:rPr>
            </w:pPr>
            <w:r>
              <w:rPr>
                <w:rFonts w:ascii="Calibri Light" w:eastAsia="Meiryo" w:hAnsi="Calibri Light" w:cs="Calibri Light"/>
                <w:b/>
                <w:bCs/>
                <w:sz w:val="24"/>
                <w:szCs w:val="24"/>
              </w:rPr>
              <w:t xml:space="preserve">September 7 </w:t>
            </w:r>
          </w:p>
          <w:p w14:paraId="7D3E5854" w14:textId="6092545E" w:rsidR="004F0DC2" w:rsidRDefault="004F0DC2" w:rsidP="003D551D">
            <w:pPr>
              <w:jc w:val="center"/>
              <w:rPr>
                <w:rFonts w:ascii="Calibri Light" w:eastAsia="Meiryo" w:hAnsi="Calibri Light" w:cs="Calibri Light"/>
                <w:b/>
                <w:bCs/>
                <w:sz w:val="24"/>
                <w:szCs w:val="24"/>
              </w:rPr>
            </w:pPr>
            <w:r>
              <w:rPr>
                <w:rFonts w:ascii="Calibri Light" w:eastAsia="Meiryo" w:hAnsi="Calibri Light" w:cs="Calibri Light"/>
                <w:b/>
                <w:bCs/>
                <w:sz w:val="24"/>
                <w:szCs w:val="24"/>
              </w:rPr>
              <w:t>or</w:t>
            </w:r>
          </w:p>
          <w:p w14:paraId="441478E1" w14:textId="09E5D11E" w:rsidR="004F0DC2" w:rsidRPr="002833C8" w:rsidRDefault="004F0DC2" w:rsidP="003D551D">
            <w:pPr>
              <w:jc w:val="center"/>
              <w:rPr>
                <w:rFonts w:ascii="Calibri Light" w:eastAsia="Meiryo" w:hAnsi="Calibri Light" w:cs="Calibri Light"/>
                <w:b/>
                <w:bCs/>
                <w:sz w:val="18"/>
                <w:szCs w:val="18"/>
              </w:rPr>
            </w:pPr>
            <w:r>
              <w:rPr>
                <w:rFonts w:ascii="Calibri Light" w:eastAsia="Meiryo" w:hAnsi="Calibri Light" w:cs="Calibri Light"/>
                <w:b/>
                <w:bCs/>
                <w:sz w:val="24"/>
                <w:szCs w:val="24"/>
              </w:rPr>
              <w:t xml:space="preserve">September 8 </w:t>
            </w:r>
          </w:p>
        </w:tc>
        <w:tc>
          <w:tcPr>
            <w:tcW w:w="0" w:type="auto"/>
          </w:tcPr>
          <w:p w14:paraId="5D3375BE" w14:textId="77777777" w:rsidR="005F2A3A" w:rsidRPr="00002D72" w:rsidRDefault="005F2A3A" w:rsidP="003D551D">
            <w:pPr>
              <w:jc w:val="center"/>
              <w:rPr>
                <w:rFonts w:ascii="Calibri Light" w:eastAsia="Meiryo" w:hAnsi="Calibri Light" w:cs="Calibri Light"/>
                <w:b/>
                <w:bCs/>
                <w:color w:val="FF0000"/>
                <w:sz w:val="24"/>
                <w:szCs w:val="24"/>
              </w:rPr>
            </w:pPr>
          </w:p>
          <w:p w14:paraId="606E3112" w14:textId="42735292" w:rsidR="003D551D" w:rsidRPr="00002D72" w:rsidRDefault="00C71FFE" w:rsidP="003D551D">
            <w:pPr>
              <w:jc w:val="center"/>
              <w:rPr>
                <w:rFonts w:ascii="Calibri Light" w:eastAsia="Meiryo" w:hAnsi="Calibri Light" w:cs="Calibri Light"/>
                <w:b/>
                <w:bCs/>
                <w:sz w:val="24"/>
                <w:szCs w:val="24"/>
              </w:rPr>
            </w:pPr>
            <w:r w:rsidRPr="00002D72">
              <w:rPr>
                <w:rFonts w:ascii="Calibri Light" w:eastAsia="Meiryo" w:hAnsi="Calibri Light" w:cs="Calibri Light"/>
                <w:b/>
                <w:bCs/>
                <w:color w:val="FF0000"/>
                <w:sz w:val="24"/>
                <w:szCs w:val="24"/>
              </w:rPr>
              <w:t xml:space="preserve">Kuali Trainings </w:t>
            </w:r>
          </w:p>
        </w:tc>
        <w:tc>
          <w:tcPr>
            <w:tcW w:w="7032" w:type="dxa"/>
          </w:tcPr>
          <w:p w14:paraId="7ECA0FA0" w14:textId="5A79FC18" w:rsidR="004F0DC2" w:rsidRPr="00E44EBC" w:rsidRDefault="004F0DC2" w:rsidP="00C71FFE">
            <w:pPr>
              <w:pStyle w:val="Default"/>
              <w:rPr>
                <w:b/>
                <w:bCs/>
              </w:rPr>
            </w:pPr>
            <w:r w:rsidRPr="00E44EBC">
              <w:rPr>
                <w:b/>
                <w:bCs/>
              </w:rPr>
              <w:t>Sept. 7: 3:00 – 4:00 p.m., Sept. 8: 10:45 – 11:45 a.m., via Zoom</w:t>
            </w:r>
          </w:p>
          <w:p w14:paraId="7E5D5780" w14:textId="68BB9182" w:rsidR="003D551D" w:rsidRPr="00002D72" w:rsidRDefault="00C71FFE" w:rsidP="00C71FFE">
            <w:pPr>
              <w:pStyle w:val="Default"/>
            </w:pPr>
            <w:r w:rsidRPr="00002D72">
              <w:t xml:space="preserve">Curriculum Administration will host 2 Kuali training sessions for the CFA. All CFA Curriculum Committee members must attend </w:t>
            </w:r>
            <w:r w:rsidRPr="002833C8">
              <w:rPr>
                <w:i/>
                <w:iCs/>
              </w:rPr>
              <w:t>one</w:t>
            </w:r>
            <w:r w:rsidRPr="00002D72">
              <w:t xml:space="preserve">. Chairs/Directors and admins will also be invited. </w:t>
            </w:r>
          </w:p>
        </w:tc>
      </w:tr>
      <w:tr w:rsidR="00C71FFE" w:rsidRPr="00002D72" w14:paraId="39A8B759" w14:textId="77777777" w:rsidTr="003D551D">
        <w:tc>
          <w:tcPr>
            <w:tcW w:w="0" w:type="auto"/>
          </w:tcPr>
          <w:p w14:paraId="57B06690" w14:textId="77777777" w:rsidR="003D551D" w:rsidRDefault="003D551D" w:rsidP="00C71FFE">
            <w:pPr>
              <w:rPr>
                <w:rFonts w:ascii="Calibri Light" w:eastAsia="Meiryo" w:hAnsi="Calibri Light" w:cs="Calibri Light"/>
                <w:sz w:val="24"/>
                <w:szCs w:val="24"/>
              </w:rPr>
            </w:pPr>
          </w:p>
          <w:p w14:paraId="479AFFD8" w14:textId="1AD6A71A" w:rsidR="00002D72" w:rsidRPr="00002D72" w:rsidRDefault="00002D72" w:rsidP="00002D72">
            <w:pPr>
              <w:jc w:val="center"/>
              <w:rPr>
                <w:rFonts w:ascii="Calibri Light" w:eastAsia="Meiryo" w:hAnsi="Calibri Light" w:cs="Calibri Light"/>
                <w:b/>
                <w:bCs/>
                <w:sz w:val="24"/>
                <w:szCs w:val="24"/>
              </w:rPr>
            </w:pPr>
            <w:r w:rsidRPr="00002D72">
              <w:rPr>
                <w:rFonts w:ascii="Calibri Light" w:eastAsia="Meiryo" w:hAnsi="Calibri Light" w:cs="Calibri Light"/>
                <w:b/>
                <w:bCs/>
                <w:sz w:val="24"/>
                <w:szCs w:val="24"/>
              </w:rPr>
              <w:t>Oct</w:t>
            </w:r>
            <w:r w:rsidR="007A5B1F">
              <w:rPr>
                <w:rFonts w:ascii="Calibri Light" w:eastAsia="Meiryo" w:hAnsi="Calibri Light" w:cs="Calibri Light"/>
                <w:b/>
                <w:bCs/>
                <w:sz w:val="24"/>
                <w:szCs w:val="24"/>
              </w:rPr>
              <w:t>ober</w:t>
            </w:r>
            <w:r w:rsidRPr="00002D72">
              <w:rPr>
                <w:rFonts w:ascii="Calibri Light" w:eastAsia="Meiryo" w:hAnsi="Calibri Light" w:cs="Calibri Light"/>
                <w:b/>
                <w:bCs/>
                <w:sz w:val="24"/>
                <w:szCs w:val="24"/>
              </w:rPr>
              <w:t xml:space="preserve"> 2</w:t>
            </w:r>
            <w:r w:rsidR="000836A1">
              <w:rPr>
                <w:rFonts w:ascii="Calibri Light" w:eastAsia="Meiryo" w:hAnsi="Calibri Light" w:cs="Calibri Light"/>
                <w:b/>
                <w:bCs/>
                <w:sz w:val="24"/>
                <w:szCs w:val="24"/>
              </w:rPr>
              <w:t>1</w:t>
            </w:r>
          </w:p>
        </w:tc>
        <w:tc>
          <w:tcPr>
            <w:tcW w:w="0" w:type="auto"/>
          </w:tcPr>
          <w:p w14:paraId="7B2E8362" w14:textId="77777777" w:rsidR="005F2A3A" w:rsidRPr="00002D72" w:rsidRDefault="005F2A3A" w:rsidP="00C71FFE">
            <w:pPr>
              <w:jc w:val="center"/>
              <w:rPr>
                <w:rFonts w:ascii="Calibri Light" w:eastAsia="Meiryo" w:hAnsi="Calibri Light" w:cs="Calibri Light"/>
                <w:b/>
                <w:bCs/>
                <w:color w:val="FF0000"/>
                <w:sz w:val="24"/>
                <w:szCs w:val="24"/>
              </w:rPr>
            </w:pPr>
          </w:p>
          <w:p w14:paraId="2055CD4C" w14:textId="0135774D" w:rsidR="003D551D" w:rsidRPr="00002D72" w:rsidRDefault="00C71FFE" w:rsidP="00C71FFE">
            <w:pPr>
              <w:jc w:val="center"/>
              <w:rPr>
                <w:rFonts w:ascii="Calibri Light" w:eastAsia="Meiryo" w:hAnsi="Calibri Light" w:cs="Calibri Light"/>
                <w:b/>
                <w:bCs/>
                <w:sz w:val="24"/>
                <w:szCs w:val="24"/>
              </w:rPr>
            </w:pPr>
            <w:r w:rsidRPr="00002D72">
              <w:rPr>
                <w:rFonts w:ascii="Calibri Light" w:eastAsia="Meiryo" w:hAnsi="Calibri Light" w:cs="Calibri Light"/>
                <w:b/>
                <w:bCs/>
                <w:color w:val="FF0000"/>
                <w:sz w:val="24"/>
                <w:szCs w:val="24"/>
              </w:rPr>
              <w:t>CFA Deadline</w:t>
            </w:r>
          </w:p>
        </w:tc>
        <w:tc>
          <w:tcPr>
            <w:tcW w:w="7032" w:type="dxa"/>
          </w:tcPr>
          <w:p w14:paraId="7509E517" w14:textId="77777777" w:rsidR="003D551D" w:rsidRPr="00002D72" w:rsidRDefault="00C71FFE" w:rsidP="00C71FFE">
            <w:pPr>
              <w:rPr>
                <w:rFonts w:ascii="Calibri Light" w:hAnsi="Calibri Light" w:cs="Calibri Light"/>
                <w:sz w:val="24"/>
                <w:szCs w:val="24"/>
              </w:rPr>
            </w:pPr>
            <w:r w:rsidRPr="00002D72">
              <w:rPr>
                <w:rFonts w:ascii="Calibri Light" w:hAnsi="Calibri Light" w:cs="Calibri Light"/>
                <w:sz w:val="24"/>
                <w:szCs w:val="24"/>
              </w:rPr>
              <w:t xml:space="preserve"> All Kuali submissions and required documents </w:t>
            </w:r>
            <w:r w:rsidR="005F2A3A" w:rsidRPr="00002D72">
              <w:rPr>
                <w:rFonts w:ascii="Calibri Light" w:hAnsi="Calibri Light" w:cs="Calibri Light"/>
                <w:sz w:val="24"/>
                <w:szCs w:val="24"/>
              </w:rPr>
              <w:t>are due to the Dean’s Office by the end of the day. (See below for list of required documents.)</w:t>
            </w:r>
          </w:p>
          <w:p w14:paraId="16B1AF8F" w14:textId="2E68B005" w:rsidR="005F2A3A" w:rsidRPr="00002D72" w:rsidRDefault="005F2A3A" w:rsidP="00C71FFE">
            <w:pPr>
              <w:rPr>
                <w:rFonts w:ascii="Calibri Light" w:eastAsia="Meiryo" w:hAnsi="Calibri Light" w:cs="Calibri Light"/>
                <w:b/>
                <w:bCs/>
                <w:i/>
                <w:iCs/>
                <w:sz w:val="24"/>
                <w:szCs w:val="24"/>
              </w:rPr>
            </w:pPr>
            <w:r w:rsidRPr="00002D72">
              <w:rPr>
                <w:rFonts w:ascii="Calibri Light" w:eastAsia="Meiryo" w:hAnsi="Calibri Light" w:cs="Calibri Light"/>
                <w:b/>
                <w:bCs/>
                <w:i/>
                <w:iCs/>
                <w:sz w:val="24"/>
                <w:szCs w:val="24"/>
              </w:rPr>
              <w:t xml:space="preserve">Late submissions will not be considered. </w:t>
            </w:r>
          </w:p>
        </w:tc>
      </w:tr>
      <w:tr w:rsidR="00C71FFE" w:rsidRPr="00002D72" w14:paraId="12484614" w14:textId="77777777" w:rsidTr="003D551D">
        <w:tc>
          <w:tcPr>
            <w:tcW w:w="0" w:type="auto"/>
          </w:tcPr>
          <w:p w14:paraId="235F003F" w14:textId="77777777" w:rsidR="00002D72" w:rsidRDefault="00002D72" w:rsidP="00002D72">
            <w:pPr>
              <w:jc w:val="center"/>
              <w:rPr>
                <w:rFonts w:ascii="Calibri Light" w:eastAsia="Meiryo" w:hAnsi="Calibri Light" w:cs="Calibri Light"/>
                <w:b/>
                <w:bCs/>
                <w:sz w:val="24"/>
                <w:szCs w:val="24"/>
              </w:rPr>
            </w:pPr>
          </w:p>
          <w:p w14:paraId="188EA63B" w14:textId="091F08B0" w:rsidR="003D551D" w:rsidRPr="00002D72" w:rsidRDefault="00442B1A" w:rsidP="00002D72">
            <w:pPr>
              <w:jc w:val="center"/>
              <w:rPr>
                <w:rFonts w:ascii="Calibri Light" w:eastAsia="Meiryo" w:hAnsi="Calibri Light" w:cs="Calibri Light"/>
                <w:b/>
                <w:bCs/>
                <w:sz w:val="24"/>
                <w:szCs w:val="24"/>
              </w:rPr>
            </w:pPr>
            <w:r>
              <w:rPr>
                <w:rFonts w:ascii="Calibri Light" w:eastAsia="Meiryo" w:hAnsi="Calibri Light" w:cs="Calibri Light"/>
                <w:b/>
                <w:bCs/>
                <w:sz w:val="24"/>
                <w:szCs w:val="24"/>
              </w:rPr>
              <w:t>Nov</w:t>
            </w:r>
            <w:r w:rsidR="007A5B1F">
              <w:rPr>
                <w:rFonts w:ascii="Calibri Light" w:eastAsia="Meiryo" w:hAnsi="Calibri Light" w:cs="Calibri Light"/>
                <w:b/>
                <w:bCs/>
                <w:sz w:val="24"/>
                <w:szCs w:val="24"/>
              </w:rPr>
              <w:t>ember</w:t>
            </w:r>
            <w:r>
              <w:rPr>
                <w:rFonts w:ascii="Calibri Light" w:eastAsia="Meiryo" w:hAnsi="Calibri Light" w:cs="Calibri Light"/>
                <w:b/>
                <w:bCs/>
                <w:sz w:val="24"/>
                <w:szCs w:val="24"/>
              </w:rPr>
              <w:t xml:space="preserve"> </w:t>
            </w:r>
            <w:r w:rsidR="000836A1">
              <w:rPr>
                <w:rFonts w:ascii="Calibri Light" w:eastAsia="Meiryo" w:hAnsi="Calibri Light" w:cs="Calibri Light"/>
                <w:b/>
                <w:bCs/>
                <w:sz w:val="24"/>
                <w:szCs w:val="24"/>
              </w:rPr>
              <w:t>4</w:t>
            </w:r>
          </w:p>
        </w:tc>
        <w:tc>
          <w:tcPr>
            <w:tcW w:w="0" w:type="auto"/>
          </w:tcPr>
          <w:p w14:paraId="11B170A0" w14:textId="77777777" w:rsidR="003D551D" w:rsidRPr="00002D72" w:rsidRDefault="003D551D" w:rsidP="005F2A3A">
            <w:pPr>
              <w:jc w:val="center"/>
              <w:rPr>
                <w:rFonts w:ascii="Calibri Light" w:eastAsia="Meiryo" w:hAnsi="Calibri Light" w:cs="Calibri Light"/>
                <w:b/>
                <w:bCs/>
                <w:sz w:val="24"/>
                <w:szCs w:val="24"/>
              </w:rPr>
            </w:pPr>
          </w:p>
          <w:p w14:paraId="338BD131" w14:textId="4BD4AF04" w:rsidR="005F2A3A" w:rsidRPr="00002D72" w:rsidRDefault="005F2A3A" w:rsidP="005F2A3A">
            <w:pPr>
              <w:jc w:val="center"/>
              <w:rPr>
                <w:rFonts w:ascii="Calibri Light" w:eastAsia="Meiryo" w:hAnsi="Calibri Light" w:cs="Calibri Light"/>
                <w:b/>
                <w:bCs/>
                <w:sz w:val="24"/>
                <w:szCs w:val="24"/>
              </w:rPr>
            </w:pPr>
            <w:r w:rsidRPr="00002D72">
              <w:rPr>
                <w:rFonts w:ascii="Calibri Light" w:eastAsia="Meiryo" w:hAnsi="Calibri Light" w:cs="Calibri Light"/>
                <w:b/>
                <w:bCs/>
                <w:sz w:val="24"/>
                <w:szCs w:val="24"/>
              </w:rPr>
              <w:t>Revisions Requested</w:t>
            </w:r>
          </w:p>
        </w:tc>
        <w:tc>
          <w:tcPr>
            <w:tcW w:w="7032" w:type="dxa"/>
          </w:tcPr>
          <w:p w14:paraId="15E521A4" w14:textId="40D160EE" w:rsidR="003D551D" w:rsidRPr="00002D72" w:rsidRDefault="005F2A3A" w:rsidP="00C71FFE">
            <w:pPr>
              <w:rPr>
                <w:rFonts w:ascii="Calibri Light" w:eastAsia="Meiryo" w:hAnsi="Calibri Light" w:cs="Calibri Light"/>
                <w:sz w:val="24"/>
                <w:szCs w:val="24"/>
              </w:rPr>
            </w:pPr>
            <w:r w:rsidRPr="00002D72">
              <w:rPr>
                <w:rFonts w:ascii="Calibri Light" w:eastAsia="Meiryo" w:hAnsi="Calibri Light" w:cs="Calibri Light"/>
                <w:sz w:val="24"/>
                <w:szCs w:val="24"/>
              </w:rPr>
              <w:t xml:space="preserve">If the college requires any revisions for your department’s proposals, we will be in contact by the end of the day. Associate Dean </w:t>
            </w:r>
            <w:r w:rsidR="000836A1">
              <w:rPr>
                <w:rFonts w:ascii="Calibri Light" w:eastAsia="Meiryo" w:hAnsi="Calibri Light" w:cs="Calibri Light"/>
                <w:sz w:val="24"/>
                <w:szCs w:val="24"/>
              </w:rPr>
              <w:t>Rawlings</w:t>
            </w:r>
            <w:r w:rsidRPr="00002D72">
              <w:rPr>
                <w:rFonts w:ascii="Calibri Light" w:eastAsia="Meiryo" w:hAnsi="Calibri Light" w:cs="Calibri Light"/>
                <w:sz w:val="24"/>
                <w:szCs w:val="24"/>
              </w:rPr>
              <w:t xml:space="preserve"> </w:t>
            </w:r>
            <w:r w:rsidR="000836A1">
              <w:rPr>
                <w:rFonts w:ascii="Calibri Light" w:eastAsia="Meiryo" w:hAnsi="Calibri Light" w:cs="Calibri Light"/>
                <w:sz w:val="24"/>
                <w:szCs w:val="24"/>
              </w:rPr>
              <w:t>may</w:t>
            </w:r>
            <w:r w:rsidRPr="00002D72">
              <w:rPr>
                <w:rFonts w:ascii="Calibri Light" w:eastAsia="Meiryo" w:hAnsi="Calibri Light" w:cs="Calibri Light"/>
                <w:sz w:val="24"/>
                <w:szCs w:val="24"/>
              </w:rPr>
              <w:t xml:space="preserve"> work with you on any requested revisions.</w:t>
            </w:r>
          </w:p>
        </w:tc>
      </w:tr>
      <w:tr w:rsidR="00C71FFE" w:rsidRPr="00002D72" w14:paraId="2C6C3718" w14:textId="77777777" w:rsidTr="003D551D">
        <w:tc>
          <w:tcPr>
            <w:tcW w:w="0" w:type="auto"/>
          </w:tcPr>
          <w:p w14:paraId="79B53B43" w14:textId="68315129" w:rsidR="003D551D" w:rsidRPr="00002D72" w:rsidRDefault="00002D72" w:rsidP="00002D72">
            <w:pPr>
              <w:jc w:val="center"/>
              <w:rPr>
                <w:rFonts w:ascii="Calibri Light" w:eastAsia="Meiryo" w:hAnsi="Calibri Light" w:cs="Calibri Light"/>
                <w:b/>
                <w:bCs/>
                <w:sz w:val="24"/>
                <w:szCs w:val="24"/>
              </w:rPr>
            </w:pPr>
            <w:r w:rsidRPr="00002D72">
              <w:rPr>
                <w:rFonts w:ascii="Calibri Light" w:eastAsia="Meiryo" w:hAnsi="Calibri Light" w:cs="Calibri Light"/>
                <w:b/>
                <w:bCs/>
                <w:sz w:val="24"/>
                <w:szCs w:val="24"/>
              </w:rPr>
              <w:t>Nov</w:t>
            </w:r>
            <w:r w:rsidR="007A5B1F">
              <w:rPr>
                <w:rFonts w:ascii="Calibri Light" w:eastAsia="Meiryo" w:hAnsi="Calibri Light" w:cs="Calibri Light"/>
                <w:b/>
                <w:bCs/>
                <w:sz w:val="24"/>
                <w:szCs w:val="24"/>
              </w:rPr>
              <w:t>ember</w:t>
            </w:r>
            <w:r w:rsidRPr="00002D72">
              <w:rPr>
                <w:rFonts w:ascii="Calibri Light" w:eastAsia="Meiryo" w:hAnsi="Calibri Light" w:cs="Calibri Light"/>
                <w:b/>
                <w:bCs/>
                <w:sz w:val="24"/>
                <w:szCs w:val="24"/>
              </w:rPr>
              <w:t xml:space="preserve"> 1</w:t>
            </w:r>
            <w:r w:rsidR="000836A1">
              <w:rPr>
                <w:rFonts w:ascii="Calibri Light" w:eastAsia="Meiryo" w:hAnsi="Calibri Light" w:cs="Calibri Light"/>
                <w:b/>
                <w:bCs/>
                <w:sz w:val="24"/>
                <w:szCs w:val="24"/>
              </w:rPr>
              <w:t>8</w:t>
            </w:r>
          </w:p>
        </w:tc>
        <w:tc>
          <w:tcPr>
            <w:tcW w:w="0" w:type="auto"/>
          </w:tcPr>
          <w:p w14:paraId="38AF7CEA" w14:textId="3D576FE1" w:rsidR="005F2A3A" w:rsidRPr="00002D72" w:rsidRDefault="005F2A3A" w:rsidP="005F2A3A">
            <w:pPr>
              <w:jc w:val="center"/>
              <w:rPr>
                <w:rFonts w:ascii="Calibri Light" w:eastAsia="Meiryo" w:hAnsi="Calibri Light" w:cs="Calibri Light"/>
                <w:b/>
                <w:bCs/>
                <w:sz w:val="24"/>
                <w:szCs w:val="24"/>
              </w:rPr>
            </w:pPr>
            <w:r w:rsidRPr="00002D72">
              <w:rPr>
                <w:rFonts w:ascii="Calibri Light" w:eastAsia="Meiryo" w:hAnsi="Calibri Light" w:cs="Calibri Light"/>
                <w:b/>
                <w:bCs/>
                <w:sz w:val="24"/>
                <w:szCs w:val="24"/>
              </w:rPr>
              <w:t>Revisions Due</w:t>
            </w:r>
          </w:p>
        </w:tc>
        <w:tc>
          <w:tcPr>
            <w:tcW w:w="7032" w:type="dxa"/>
          </w:tcPr>
          <w:p w14:paraId="3F57F559" w14:textId="5CB36D6F" w:rsidR="003D551D" w:rsidRPr="00002D72" w:rsidRDefault="005F2A3A" w:rsidP="00C71FFE">
            <w:pPr>
              <w:rPr>
                <w:rFonts w:ascii="Calibri Light" w:eastAsia="Meiryo" w:hAnsi="Calibri Light" w:cs="Calibri Light"/>
                <w:sz w:val="24"/>
                <w:szCs w:val="24"/>
              </w:rPr>
            </w:pPr>
            <w:r w:rsidRPr="00002D72">
              <w:rPr>
                <w:rFonts w:ascii="Calibri Light" w:eastAsia="Meiryo" w:hAnsi="Calibri Light" w:cs="Calibri Light"/>
                <w:sz w:val="24"/>
                <w:szCs w:val="24"/>
              </w:rPr>
              <w:t>If the college requests revisions from your department, they are due by the end of the day.</w:t>
            </w:r>
          </w:p>
        </w:tc>
      </w:tr>
      <w:tr w:rsidR="00C71FFE" w:rsidRPr="00002D72" w14:paraId="53939DC5" w14:textId="77777777" w:rsidTr="003D551D">
        <w:tc>
          <w:tcPr>
            <w:tcW w:w="0" w:type="auto"/>
          </w:tcPr>
          <w:p w14:paraId="270D4577" w14:textId="77777777" w:rsidR="003D551D" w:rsidRDefault="003D551D" w:rsidP="00C71FFE">
            <w:pPr>
              <w:rPr>
                <w:rFonts w:ascii="Calibri Light" w:eastAsia="Meiryo" w:hAnsi="Calibri Light" w:cs="Calibri Light"/>
                <w:sz w:val="24"/>
                <w:szCs w:val="24"/>
              </w:rPr>
            </w:pPr>
          </w:p>
          <w:p w14:paraId="4E8A4C70" w14:textId="3D99FF07" w:rsidR="00002D72" w:rsidRPr="00002D72" w:rsidRDefault="00002D72" w:rsidP="00002D72">
            <w:pPr>
              <w:jc w:val="center"/>
              <w:rPr>
                <w:rFonts w:ascii="Calibri Light" w:eastAsia="Meiryo" w:hAnsi="Calibri Light" w:cs="Calibri Light"/>
                <w:b/>
                <w:bCs/>
                <w:sz w:val="24"/>
                <w:szCs w:val="24"/>
              </w:rPr>
            </w:pPr>
            <w:r w:rsidRPr="00002D72">
              <w:rPr>
                <w:rFonts w:ascii="Calibri Light" w:eastAsia="Meiryo" w:hAnsi="Calibri Light" w:cs="Calibri Light"/>
                <w:b/>
                <w:bCs/>
                <w:sz w:val="24"/>
                <w:szCs w:val="24"/>
              </w:rPr>
              <w:t>Dec</w:t>
            </w:r>
            <w:r w:rsidR="007A5B1F">
              <w:rPr>
                <w:rFonts w:ascii="Calibri Light" w:eastAsia="Meiryo" w:hAnsi="Calibri Light" w:cs="Calibri Light"/>
                <w:b/>
                <w:bCs/>
                <w:sz w:val="24"/>
                <w:szCs w:val="24"/>
              </w:rPr>
              <w:t>ember</w:t>
            </w:r>
            <w:r w:rsidRPr="00002D72">
              <w:rPr>
                <w:rFonts w:ascii="Calibri Light" w:eastAsia="Meiryo" w:hAnsi="Calibri Light" w:cs="Calibri Light"/>
                <w:b/>
                <w:bCs/>
                <w:sz w:val="24"/>
                <w:szCs w:val="24"/>
              </w:rPr>
              <w:t xml:space="preserve"> </w:t>
            </w:r>
            <w:r w:rsidR="000836A1">
              <w:rPr>
                <w:rFonts w:ascii="Calibri Light" w:eastAsia="Meiryo" w:hAnsi="Calibri Light" w:cs="Calibri Light"/>
                <w:b/>
                <w:bCs/>
                <w:sz w:val="24"/>
                <w:szCs w:val="24"/>
              </w:rPr>
              <w:t>5</w:t>
            </w:r>
          </w:p>
        </w:tc>
        <w:tc>
          <w:tcPr>
            <w:tcW w:w="0" w:type="auto"/>
          </w:tcPr>
          <w:p w14:paraId="7D5E15D1" w14:textId="77777777" w:rsidR="003D551D" w:rsidRPr="00002D72" w:rsidRDefault="005F2A3A" w:rsidP="005F2A3A">
            <w:pPr>
              <w:jc w:val="center"/>
              <w:rPr>
                <w:rFonts w:ascii="Calibri Light" w:eastAsia="Meiryo" w:hAnsi="Calibri Light" w:cs="Calibri Light"/>
                <w:b/>
                <w:bCs/>
                <w:color w:val="FF0000"/>
                <w:sz w:val="24"/>
                <w:szCs w:val="24"/>
              </w:rPr>
            </w:pPr>
            <w:r w:rsidRPr="00002D72">
              <w:rPr>
                <w:rFonts w:ascii="Calibri Light" w:eastAsia="Meiryo" w:hAnsi="Calibri Light" w:cs="Calibri Light"/>
                <w:b/>
                <w:bCs/>
                <w:color w:val="FF0000"/>
                <w:sz w:val="24"/>
                <w:szCs w:val="24"/>
              </w:rPr>
              <w:t>CFA</w:t>
            </w:r>
          </w:p>
          <w:p w14:paraId="511528F5" w14:textId="33D12D86" w:rsidR="005F2A3A" w:rsidRPr="00002D72" w:rsidRDefault="005F2A3A" w:rsidP="005F2A3A">
            <w:pPr>
              <w:jc w:val="center"/>
              <w:rPr>
                <w:rFonts w:ascii="Calibri Light" w:eastAsia="Meiryo" w:hAnsi="Calibri Light" w:cs="Calibri Light"/>
                <w:b/>
                <w:bCs/>
                <w:color w:val="FF0000"/>
                <w:sz w:val="24"/>
                <w:szCs w:val="24"/>
              </w:rPr>
            </w:pPr>
            <w:r w:rsidRPr="00002D72">
              <w:rPr>
                <w:rFonts w:ascii="Calibri Light" w:eastAsia="Meiryo" w:hAnsi="Calibri Light" w:cs="Calibri Light"/>
                <w:b/>
                <w:bCs/>
                <w:color w:val="FF0000"/>
                <w:sz w:val="24"/>
                <w:szCs w:val="24"/>
              </w:rPr>
              <w:t>Curriculum</w:t>
            </w:r>
          </w:p>
          <w:p w14:paraId="096AB04B" w14:textId="77777777" w:rsidR="005F2A3A" w:rsidRPr="00002D72" w:rsidRDefault="005F2A3A" w:rsidP="005F2A3A">
            <w:pPr>
              <w:jc w:val="center"/>
              <w:rPr>
                <w:rFonts w:ascii="Calibri Light" w:eastAsia="Meiryo" w:hAnsi="Calibri Light" w:cs="Calibri Light"/>
                <w:b/>
                <w:bCs/>
                <w:color w:val="FF0000"/>
                <w:sz w:val="24"/>
                <w:szCs w:val="24"/>
              </w:rPr>
            </w:pPr>
            <w:r w:rsidRPr="00002D72">
              <w:rPr>
                <w:rFonts w:ascii="Calibri Light" w:eastAsia="Meiryo" w:hAnsi="Calibri Light" w:cs="Calibri Light"/>
                <w:b/>
                <w:bCs/>
                <w:color w:val="FF0000"/>
                <w:sz w:val="24"/>
                <w:szCs w:val="24"/>
              </w:rPr>
              <w:t xml:space="preserve">Committee </w:t>
            </w:r>
          </w:p>
          <w:p w14:paraId="2AA351C9" w14:textId="7ACC4472" w:rsidR="005F2A3A" w:rsidRPr="00002D72" w:rsidRDefault="005F2A3A" w:rsidP="005F2A3A">
            <w:pPr>
              <w:jc w:val="center"/>
              <w:rPr>
                <w:rFonts w:ascii="Calibri Light" w:eastAsia="Meiryo" w:hAnsi="Calibri Light" w:cs="Calibri Light"/>
                <w:b/>
                <w:bCs/>
                <w:color w:val="FF0000"/>
                <w:sz w:val="24"/>
                <w:szCs w:val="24"/>
              </w:rPr>
            </w:pPr>
            <w:r w:rsidRPr="00002D72">
              <w:rPr>
                <w:rFonts w:ascii="Calibri Light" w:eastAsia="Meiryo" w:hAnsi="Calibri Light" w:cs="Calibri Light"/>
                <w:b/>
                <w:bCs/>
                <w:color w:val="FF0000"/>
                <w:sz w:val="24"/>
                <w:szCs w:val="24"/>
              </w:rPr>
              <w:t>Meeting</w:t>
            </w:r>
          </w:p>
        </w:tc>
        <w:tc>
          <w:tcPr>
            <w:tcW w:w="7032" w:type="dxa"/>
          </w:tcPr>
          <w:p w14:paraId="273CE024" w14:textId="1F8EC0F6" w:rsidR="003D551D" w:rsidRPr="00002D72" w:rsidRDefault="005F2A3A" w:rsidP="00C71FFE">
            <w:pPr>
              <w:rPr>
                <w:rFonts w:ascii="Calibri Light" w:eastAsia="Meiryo" w:hAnsi="Calibri Light" w:cs="Calibri Light"/>
                <w:b/>
                <w:bCs/>
                <w:sz w:val="24"/>
                <w:szCs w:val="24"/>
              </w:rPr>
            </w:pPr>
            <w:r w:rsidRPr="00002D72">
              <w:rPr>
                <w:rFonts w:ascii="Calibri Light" w:eastAsia="Meiryo" w:hAnsi="Calibri Light" w:cs="Calibri Light"/>
                <w:b/>
                <w:bCs/>
                <w:sz w:val="24"/>
                <w:szCs w:val="24"/>
              </w:rPr>
              <w:t>2</w:t>
            </w:r>
            <w:r w:rsidR="000836A1">
              <w:rPr>
                <w:rFonts w:ascii="Calibri Light" w:eastAsia="Meiryo" w:hAnsi="Calibri Light" w:cs="Calibri Light"/>
                <w:b/>
                <w:bCs/>
                <w:sz w:val="24"/>
                <w:szCs w:val="24"/>
              </w:rPr>
              <w:t xml:space="preserve">:00 – </w:t>
            </w:r>
            <w:r w:rsidRPr="00002D72">
              <w:rPr>
                <w:rFonts w:ascii="Calibri Light" w:eastAsia="Meiryo" w:hAnsi="Calibri Light" w:cs="Calibri Light"/>
                <w:b/>
                <w:bCs/>
                <w:sz w:val="24"/>
                <w:szCs w:val="24"/>
              </w:rPr>
              <w:t>5</w:t>
            </w:r>
            <w:r w:rsidR="000836A1">
              <w:rPr>
                <w:rFonts w:ascii="Calibri Light" w:eastAsia="Meiryo" w:hAnsi="Calibri Light" w:cs="Calibri Light"/>
                <w:b/>
                <w:bCs/>
                <w:sz w:val="24"/>
                <w:szCs w:val="24"/>
              </w:rPr>
              <w:t xml:space="preserve">:00 </w:t>
            </w:r>
            <w:r w:rsidRPr="00002D72">
              <w:rPr>
                <w:rFonts w:ascii="Calibri Light" w:eastAsia="Meiryo" w:hAnsi="Calibri Light" w:cs="Calibri Light"/>
                <w:b/>
                <w:bCs/>
                <w:sz w:val="24"/>
                <w:szCs w:val="24"/>
              </w:rPr>
              <w:t>p</w:t>
            </w:r>
            <w:r w:rsidR="000836A1">
              <w:rPr>
                <w:rFonts w:ascii="Calibri Light" w:eastAsia="Meiryo" w:hAnsi="Calibri Light" w:cs="Calibri Light"/>
                <w:b/>
                <w:bCs/>
                <w:sz w:val="24"/>
                <w:szCs w:val="24"/>
              </w:rPr>
              <w:t>.</w:t>
            </w:r>
            <w:r w:rsidRPr="00002D72">
              <w:rPr>
                <w:rFonts w:ascii="Calibri Light" w:eastAsia="Meiryo" w:hAnsi="Calibri Light" w:cs="Calibri Light"/>
                <w:b/>
                <w:bCs/>
                <w:sz w:val="24"/>
                <w:szCs w:val="24"/>
              </w:rPr>
              <w:t>m</w:t>
            </w:r>
            <w:r w:rsidR="000836A1">
              <w:rPr>
                <w:rFonts w:ascii="Calibri Light" w:eastAsia="Meiryo" w:hAnsi="Calibri Light" w:cs="Calibri Light"/>
                <w:b/>
                <w:bCs/>
                <w:sz w:val="24"/>
                <w:szCs w:val="24"/>
              </w:rPr>
              <w:t>.</w:t>
            </w:r>
            <w:r w:rsidRPr="00002D72">
              <w:rPr>
                <w:rFonts w:ascii="Calibri Light" w:eastAsia="Meiryo" w:hAnsi="Calibri Light" w:cs="Calibri Light"/>
                <w:b/>
                <w:bCs/>
                <w:sz w:val="24"/>
                <w:szCs w:val="24"/>
              </w:rPr>
              <w:t>,</w:t>
            </w:r>
            <w:r w:rsidR="00FA1281">
              <w:rPr>
                <w:rFonts w:ascii="Calibri Light" w:eastAsia="Meiryo" w:hAnsi="Calibri Light" w:cs="Calibri Light"/>
                <w:b/>
                <w:bCs/>
                <w:sz w:val="24"/>
                <w:szCs w:val="24"/>
              </w:rPr>
              <w:t xml:space="preserve"> via Zoom</w:t>
            </w:r>
          </w:p>
          <w:p w14:paraId="5685517A" w14:textId="2B9288B8" w:rsidR="005F2A3A" w:rsidRPr="00002D72" w:rsidRDefault="005F2A3A" w:rsidP="00C71FFE">
            <w:pPr>
              <w:rPr>
                <w:rFonts w:ascii="Calibri Light" w:eastAsia="Meiryo" w:hAnsi="Calibri Light" w:cs="Calibri Light"/>
                <w:sz w:val="24"/>
                <w:szCs w:val="24"/>
              </w:rPr>
            </w:pPr>
            <w:r w:rsidRPr="00002D72">
              <w:rPr>
                <w:rFonts w:ascii="Calibri Light" w:eastAsia="Meiryo" w:hAnsi="Calibri Light" w:cs="Calibri Light"/>
                <w:sz w:val="24"/>
                <w:szCs w:val="24"/>
              </w:rPr>
              <w:t xml:space="preserve">All CFA Curriculum Committee members are required to attend this meeting having reviewed all curriculum proposals. Instructions for how to access curriculum proposals will be emailed approximately two weeks prior to the meeting. </w:t>
            </w:r>
          </w:p>
        </w:tc>
      </w:tr>
      <w:tr w:rsidR="00C71FFE" w:rsidRPr="00002D72" w14:paraId="1889BB21" w14:textId="77777777" w:rsidTr="003D551D">
        <w:tc>
          <w:tcPr>
            <w:tcW w:w="0" w:type="auto"/>
          </w:tcPr>
          <w:p w14:paraId="6DF3A21B" w14:textId="77777777" w:rsidR="003D551D" w:rsidRDefault="003D551D" w:rsidP="00442B1A">
            <w:pPr>
              <w:jc w:val="center"/>
              <w:rPr>
                <w:rFonts w:ascii="Calibri Light" w:eastAsia="Meiryo" w:hAnsi="Calibri Light" w:cs="Calibri Light"/>
                <w:sz w:val="24"/>
                <w:szCs w:val="24"/>
              </w:rPr>
            </w:pPr>
          </w:p>
          <w:p w14:paraId="61187059" w14:textId="578F41D4" w:rsidR="00442B1A" w:rsidRPr="00442B1A" w:rsidRDefault="005142AB" w:rsidP="00442B1A">
            <w:pPr>
              <w:jc w:val="center"/>
              <w:rPr>
                <w:rFonts w:ascii="Calibri Light" w:eastAsia="Meiryo" w:hAnsi="Calibri Light" w:cs="Calibri Light"/>
                <w:b/>
                <w:bCs/>
                <w:sz w:val="24"/>
                <w:szCs w:val="24"/>
              </w:rPr>
            </w:pPr>
            <w:r>
              <w:rPr>
                <w:rFonts w:ascii="Calibri Light" w:eastAsia="Meiryo" w:hAnsi="Calibri Light" w:cs="Calibri Light"/>
                <w:b/>
                <w:bCs/>
                <w:sz w:val="24"/>
                <w:szCs w:val="24"/>
              </w:rPr>
              <w:t>Dec</w:t>
            </w:r>
            <w:r w:rsidR="007A5B1F">
              <w:rPr>
                <w:rFonts w:ascii="Calibri Light" w:eastAsia="Meiryo" w:hAnsi="Calibri Light" w:cs="Calibri Light"/>
                <w:b/>
                <w:bCs/>
                <w:sz w:val="24"/>
                <w:szCs w:val="24"/>
              </w:rPr>
              <w:t>ember</w:t>
            </w:r>
            <w:r>
              <w:rPr>
                <w:rFonts w:ascii="Calibri Light" w:eastAsia="Meiryo" w:hAnsi="Calibri Light" w:cs="Calibri Light"/>
                <w:b/>
                <w:bCs/>
                <w:sz w:val="24"/>
                <w:szCs w:val="24"/>
              </w:rPr>
              <w:t xml:space="preserve"> </w:t>
            </w:r>
            <w:r w:rsidR="000836A1">
              <w:rPr>
                <w:rFonts w:ascii="Calibri Light" w:eastAsia="Meiryo" w:hAnsi="Calibri Light" w:cs="Calibri Light"/>
                <w:b/>
                <w:bCs/>
                <w:sz w:val="24"/>
                <w:szCs w:val="24"/>
              </w:rPr>
              <w:t>9</w:t>
            </w:r>
          </w:p>
        </w:tc>
        <w:tc>
          <w:tcPr>
            <w:tcW w:w="0" w:type="auto"/>
          </w:tcPr>
          <w:p w14:paraId="089AB96A" w14:textId="77777777" w:rsidR="005F2A3A" w:rsidRPr="00002D72" w:rsidRDefault="005F2A3A" w:rsidP="005F2A3A">
            <w:pPr>
              <w:jc w:val="center"/>
              <w:rPr>
                <w:rFonts w:ascii="Calibri Light" w:eastAsia="Meiryo" w:hAnsi="Calibri Light" w:cs="Calibri Light"/>
                <w:sz w:val="24"/>
                <w:szCs w:val="24"/>
              </w:rPr>
            </w:pPr>
          </w:p>
          <w:p w14:paraId="019AE1C0" w14:textId="3CE3C21D" w:rsidR="003D551D" w:rsidRPr="00002D72" w:rsidRDefault="005F2A3A" w:rsidP="005F2A3A">
            <w:pPr>
              <w:jc w:val="center"/>
              <w:rPr>
                <w:rFonts w:ascii="Calibri Light" w:eastAsia="Meiryo" w:hAnsi="Calibri Light" w:cs="Calibri Light"/>
                <w:b/>
                <w:bCs/>
                <w:sz w:val="24"/>
                <w:szCs w:val="24"/>
              </w:rPr>
            </w:pPr>
            <w:r w:rsidRPr="00002D72">
              <w:rPr>
                <w:rFonts w:ascii="Calibri Light" w:eastAsia="Meiryo" w:hAnsi="Calibri Light" w:cs="Calibri Light"/>
                <w:b/>
                <w:bCs/>
                <w:sz w:val="24"/>
                <w:szCs w:val="24"/>
              </w:rPr>
              <w:t>Revisions Requested</w:t>
            </w:r>
          </w:p>
        </w:tc>
        <w:tc>
          <w:tcPr>
            <w:tcW w:w="7032" w:type="dxa"/>
          </w:tcPr>
          <w:p w14:paraId="2DD326F1" w14:textId="164A9496" w:rsidR="003D551D" w:rsidRPr="00002D72" w:rsidRDefault="005F2A3A" w:rsidP="00C71FFE">
            <w:pPr>
              <w:rPr>
                <w:rFonts w:ascii="Calibri Light" w:eastAsia="Meiryo" w:hAnsi="Calibri Light" w:cs="Calibri Light"/>
                <w:sz w:val="24"/>
                <w:szCs w:val="24"/>
              </w:rPr>
            </w:pPr>
            <w:r w:rsidRPr="00002D72">
              <w:rPr>
                <w:rFonts w:ascii="Calibri Light" w:eastAsia="Meiryo" w:hAnsi="Calibri Light" w:cs="Calibri Light"/>
                <w:sz w:val="24"/>
                <w:szCs w:val="24"/>
              </w:rPr>
              <w:t xml:space="preserve">If the committee requires any revisions for your department’s proposals, we will be in contact by the end of the day. Associate Dean </w:t>
            </w:r>
            <w:r w:rsidR="000836A1">
              <w:rPr>
                <w:rFonts w:ascii="Calibri Light" w:eastAsia="Meiryo" w:hAnsi="Calibri Light" w:cs="Calibri Light"/>
                <w:sz w:val="24"/>
                <w:szCs w:val="24"/>
              </w:rPr>
              <w:t>Rawlings</w:t>
            </w:r>
            <w:r w:rsidRPr="00002D72">
              <w:rPr>
                <w:rFonts w:ascii="Calibri Light" w:eastAsia="Meiryo" w:hAnsi="Calibri Light" w:cs="Calibri Light"/>
                <w:sz w:val="24"/>
                <w:szCs w:val="24"/>
              </w:rPr>
              <w:t xml:space="preserve"> will work with you on any requested revisions.</w:t>
            </w:r>
          </w:p>
        </w:tc>
      </w:tr>
      <w:tr w:rsidR="00C71FFE" w:rsidRPr="00002D72" w14:paraId="03E9F6DA" w14:textId="77777777" w:rsidTr="003D551D">
        <w:tc>
          <w:tcPr>
            <w:tcW w:w="0" w:type="auto"/>
          </w:tcPr>
          <w:p w14:paraId="76DC9C37" w14:textId="09BD59DC" w:rsidR="003D551D" w:rsidRPr="005142AB" w:rsidRDefault="005142AB" w:rsidP="00442B1A">
            <w:pPr>
              <w:jc w:val="center"/>
              <w:rPr>
                <w:rFonts w:ascii="Calibri Light" w:eastAsia="Meiryo" w:hAnsi="Calibri Light" w:cs="Calibri Light"/>
                <w:b/>
                <w:bCs/>
                <w:sz w:val="24"/>
                <w:szCs w:val="24"/>
              </w:rPr>
            </w:pPr>
            <w:r w:rsidRPr="005142AB">
              <w:rPr>
                <w:rFonts w:ascii="Calibri Light" w:eastAsia="Meiryo" w:hAnsi="Calibri Light" w:cs="Calibri Light"/>
                <w:b/>
                <w:bCs/>
                <w:sz w:val="24"/>
                <w:szCs w:val="24"/>
              </w:rPr>
              <w:t>Dec</w:t>
            </w:r>
            <w:r w:rsidR="007A5B1F">
              <w:rPr>
                <w:rFonts w:ascii="Calibri Light" w:eastAsia="Meiryo" w:hAnsi="Calibri Light" w:cs="Calibri Light"/>
                <w:b/>
                <w:bCs/>
                <w:sz w:val="24"/>
                <w:szCs w:val="24"/>
              </w:rPr>
              <w:t>ember</w:t>
            </w:r>
            <w:r w:rsidRPr="005142AB">
              <w:rPr>
                <w:rFonts w:ascii="Calibri Light" w:eastAsia="Meiryo" w:hAnsi="Calibri Light" w:cs="Calibri Light"/>
                <w:b/>
                <w:bCs/>
                <w:sz w:val="24"/>
                <w:szCs w:val="24"/>
              </w:rPr>
              <w:t xml:space="preserve"> 1</w:t>
            </w:r>
            <w:r w:rsidR="000836A1">
              <w:rPr>
                <w:rFonts w:ascii="Calibri Light" w:eastAsia="Meiryo" w:hAnsi="Calibri Light" w:cs="Calibri Light"/>
                <w:b/>
                <w:bCs/>
                <w:sz w:val="24"/>
                <w:szCs w:val="24"/>
              </w:rPr>
              <w:t>6</w:t>
            </w:r>
          </w:p>
        </w:tc>
        <w:tc>
          <w:tcPr>
            <w:tcW w:w="0" w:type="auto"/>
          </w:tcPr>
          <w:p w14:paraId="0861ED85" w14:textId="34985182" w:rsidR="003D551D" w:rsidRPr="00002D72" w:rsidRDefault="005F2A3A" w:rsidP="005F2A3A">
            <w:pPr>
              <w:jc w:val="center"/>
              <w:rPr>
                <w:rFonts w:ascii="Calibri Light" w:eastAsia="Meiryo" w:hAnsi="Calibri Light" w:cs="Calibri Light"/>
                <w:b/>
                <w:bCs/>
                <w:sz w:val="24"/>
                <w:szCs w:val="24"/>
              </w:rPr>
            </w:pPr>
            <w:r w:rsidRPr="00002D72">
              <w:rPr>
                <w:rFonts w:ascii="Calibri Light" w:eastAsia="Meiryo" w:hAnsi="Calibri Light" w:cs="Calibri Light"/>
                <w:b/>
                <w:bCs/>
                <w:sz w:val="24"/>
                <w:szCs w:val="24"/>
              </w:rPr>
              <w:t>Revisions Due</w:t>
            </w:r>
          </w:p>
        </w:tc>
        <w:tc>
          <w:tcPr>
            <w:tcW w:w="7032" w:type="dxa"/>
          </w:tcPr>
          <w:p w14:paraId="2FE1C908" w14:textId="6A7A2858" w:rsidR="003D551D" w:rsidRPr="00002D72" w:rsidRDefault="005F2A3A" w:rsidP="00C71FFE">
            <w:pPr>
              <w:rPr>
                <w:rFonts w:ascii="Calibri Light" w:eastAsia="Meiryo" w:hAnsi="Calibri Light" w:cs="Calibri Light"/>
                <w:sz w:val="24"/>
                <w:szCs w:val="24"/>
              </w:rPr>
            </w:pPr>
            <w:r w:rsidRPr="00002D72">
              <w:rPr>
                <w:rFonts w:ascii="Calibri Light" w:eastAsia="Meiryo" w:hAnsi="Calibri Light" w:cs="Calibri Light"/>
                <w:sz w:val="24"/>
                <w:szCs w:val="24"/>
              </w:rPr>
              <w:t>If the committee requests revisions from your department, they are due by the end of the day.</w:t>
            </w:r>
          </w:p>
        </w:tc>
      </w:tr>
      <w:tr w:rsidR="003B718B" w:rsidRPr="00002D72" w14:paraId="29F89BB9" w14:textId="77777777" w:rsidTr="003D551D">
        <w:tc>
          <w:tcPr>
            <w:tcW w:w="0" w:type="auto"/>
          </w:tcPr>
          <w:p w14:paraId="51A16B95" w14:textId="6ED481E9" w:rsidR="003B718B" w:rsidRPr="003B718B" w:rsidRDefault="003B718B" w:rsidP="00442B1A">
            <w:pPr>
              <w:jc w:val="center"/>
              <w:rPr>
                <w:rFonts w:ascii="Calibri Light" w:eastAsia="Meiryo" w:hAnsi="Calibri Light" w:cs="Calibri Light"/>
                <w:b/>
                <w:bCs/>
                <w:sz w:val="24"/>
                <w:szCs w:val="24"/>
              </w:rPr>
            </w:pPr>
            <w:r>
              <w:rPr>
                <w:rFonts w:ascii="Calibri Light" w:eastAsia="Meiryo" w:hAnsi="Calibri Light" w:cs="Calibri Light"/>
                <w:b/>
                <w:bCs/>
                <w:sz w:val="24"/>
                <w:szCs w:val="24"/>
              </w:rPr>
              <w:t>January 6</w:t>
            </w:r>
          </w:p>
        </w:tc>
        <w:tc>
          <w:tcPr>
            <w:tcW w:w="0" w:type="auto"/>
          </w:tcPr>
          <w:p w14:paraId="38A9125D" w14:textId="43D714A4" w:rsidR="003B718B" w:rsidRPr="001B2BB8" w:rsidRDefault="003B718B" w:rsidP="00C71FFE">
            <w:pPr>
              <w:rPr>
                <w:rFonts w:ascii="Calibri Light" w:eastAsia="Meiryo" w:hAnsi="Calibri Light" w:cs="Calibri Light"/>
                <w:b/>
                <w:bCs/>
                <w:sz w:val="24"/>
                <w:szCs w:val="24"/>
              </w:rPr>
            </w:pPr>
            <w:r w:rsidRPr="001B2BB8">
              <w:rPr>
                <w:rFonts w:ascii="Calibri Light" w:eastAsia="Meiryo" w:hAnsi="Calibri Light" w:cs="Calibri Light"/>
                <w:b/>
                <w:bCs/>
                <w:sz w:val="24"/>
                <w:szCs w:val="24"/>
              </w:rPr>
              <w:t>Catalog Revisions Due</w:t>
            </w:r>
          </w:p>
        </w:tc>
        <w:tc>
          <w:tcPr>
            <w:tcW w:w="7032" w:type="dxa"/>
          </w:tcPr>
          <w:p w14:paraId="49324E74" w14:textId="6089505A" w:rsidR="003B718B" w:rsidRPr="00002D72" w:rsidRDefault="003B718B" w:rsidP="00C71FFE">
            <w:pPr>
              <w:rPr>
                <w:rFonts w:ascii="Calibri Light" w:eastAsia="Meiryo" w:hAnsi="Calibri Light" w:cs="Calibri Light"/>
                <w:sz w:val="24"/>
                <w:szCs w:val="24"/>
              </w:rPr>
            </w:pPr>
            <w:r>
              <w:rPr>
                <w:rFonts w:ascii="Calibri Light" w:eastAsia="Meiryo" w:hAnsi="Calibri Light" w:cs="Calibri Light"/>
                <w:sz w:val="24"/>
                <w:szCs w:val="24"/>
              </w:rPr>
              <w:t>Catalog changes due to Dean’s Office by the end of the day</w:t>
            </w:r>
          </w:p>
        </w:tc>
      </w:tr>
      <w:tr w:rsidR="00C71FFE" w:rsidRPr="00002D72" w14:paraId="33629F2A" w14:textId="77777777" w:rsidTr="003D551D">
        <w:tc>
          <w:tcPr>
            <w:tcW w:w="0" w:type="auto"/>
          </w:tcPr>
          <w:p w14:paraId="1D2558AE" w14:textId="77777777" w:rsidR="003D551D" w:rsidRDefault="003D551D" w:rsidP="00442B1A">
            <w:pPr>
              <w:jc w:val="center"/>
              <w:rPr>
                <w:rFonts w:ascii="Calibri Light" w:eastAsia="Meiryo" w:hAnsi="Calibri Light" w:cs="Calibri Light"/>
                <w:sz w:val="24"/>
                <w:szCs w:val="24"/>
              </w:rPr>
            </w:pPr>
          </w:p>
          <w:p w14:paraId="41AFAC7D" w14:textId="277503BE" w:rsidR="005142AB" w:rsidRPr="005142AB" w:rsidRDefault="005142AB" w:rsidP="00442B1A">
            <w:pPr>
              <w:jc w:val="center"/>
              <w:rPr>
                <w:rFonts w:ascii="Calibri Light" w:eastAsia="Meiryo" w:hAnsi="Calibri Light" w:cs="Calibri Light"/>
                <w:b/>
                <w:bCs/>
                <w:sz w:val="24"/>
                <w:szCs w:val="24"/>
              </w:rPr>
            </w:pPr>
            <w:r w:rsidRPr="005142AB">
              <w:rPr>
                <w:rFonts w:ascii="Calibri Light" w:eastAsia="Meiryo" w:hAnsi="Calibri Light" w:cs="Calibri Light"/>
                <w:b/>
                <w:bCs/>
                <w:sz w:val="24"/>
                <w:szCs w:val="24"/>
              </w:rPr>
              <w:t>Jan</w:t>
            </w:r>
            <w:r w:rsidR="007A5B1F">
              <w:rPr>
                <w:rFonts w:ascii="Calibri Light" w:eastAsia="Meiryo" w:hAnsi="Calibri Light" w:cs="Calibri Light"/>
                <w:b/>
                <w:bCs/>
                <w:sz w:val="24"/>
                <w:szCs w:val="24"/>
              </w:rPr>
              <w:t xml:space="preserve">uary </w:t>
            </w:r>
            <w:r w:rsidRPr="005142AB">
              <w:rPr>
                <w:rFonts w:ascii="Calibri Light" w:eastAsia="Meiryo" w:hAnsi="Calibri Light" w:cs="Calibri Light"/>
                <w:b/>
                <w:bCs/>
                <w:sz w:val="24"/>
                <w:szCs w:val="24"/>
              </w:rPr>
              <w:t>20</w:t>
            </w:r>
          </w:p>
        </w:tc>
        <w:tc>
          <w:tcPr>
            <w:tcW w:w="0" w:type="auto"/>
          </w:tcPr>
          <w:p w14:paraId="534AE8A1" w14:textId="77777777" w:rsidR="005F2A3A" w:rsidRPr="00002D72" w:rsidRDefault="005F2A3A" w:rsidP="00C71FFE">
            <w:pPr>
              <w:rPr>
                <w:rFonts w:ascii="Calibri Light" w:eastAsia="Meiryo" w:hAnsi="Calibri Light" w:cs="Calibri Light"/>
                <w:sz w:val="24"/>
                <w:szCs w:val="24"/>
              </w:rPr>
            </w:pPr>
          </w:p>
          <w:p w14:paraId="0B790018" w14:textId="6BD486F9" w:rsidR="003D551D" w:rsidRPr="00002D72" w:rsidRDefault="005F2A3A" w:rsidP="005F2A3A">
            <w:pPr>
              <w:jc w:val="center"/>
              <w:rPr>
                <w:rFonts w:ascii="Calibri Light" w:eastAsia="Meiryo" w:hAnsi="Calibri Light" w:cs="Calibri Light"/>
                <w:b/>
                <w:bCs/>
                <w:sz w:val="24"/>
                <w:szCs w:val="24"/>
              </w:rPr>
            </w:pPr>
            <w:r w:rsidRPr="00002D72">
              <w:rPr>
                <w:rFonts w:ascii="Calibri Light" w:eastAsia="Meiryo" w:hAnsi="Calibri Light" w:cs="Calibri Light"/>
                <w:b/>
                <w:bCs/>
                <w:sz w:val="24"/>
                <w:szCs w:val="24"/>
              </w:rPr>
              <w:t>Campus Submission</w:t>
            </w:r>
          </w:p>
        </w:tc>
        <w:tc>
          <w:tcPr>
            <w:tcW w:w="7032" w:type="dxa"/>
          </w:tcPr>
          <w:p w14:paraId="3C05538A" w14:textId="4B03CCCC" w:rsidR="003D551D" w:rsidRPr="00002D72" w:rsidRDefault="005F2A3A" w:rsidP="00C71FFE">
            <w:pPr>
              <w:rPr>
                <w:rFonts w:ascii="Calibri Light" w:eastAsia="Meiryo" w:hAnsi="Calibri Light" w:cs="Calibri Light"/>
                <w:sz w:val="24"/>
                <w:szCs w:val="24"/>
              </w:rPr>
            </w:pPr>
            <w:r w:rsidRPr="00002D72">
              <w:rPr>
                <w:rFonts w:ascii="Calibri Light" w:eastAsia="Meiryo" w:hAnsi="Calibri Light" w:cs="Calibri Light"/>
                <w:sz w:val="24"/>
                <w:szCs w:val="24"/>
              </w:rPr>
              <w:t xml:space="preserve">The Dean’s Office will submit all approved curriculum proposals to Curriculum Administration and continue to work with departments if </w:t>
            </w:r>
            <w:r w:rsidRPr="00002D72">
              <w:rPr>
                <w:rFonts w:ascii="Calibri Light" w:eastAsia="Meiryo" w:hAnsi="Calibri Light" w:cs="Calibri Light"/>
                <w:sz w:val="24"/>
                <w:szCs w:val="24"/>
              </w:rPr>
              <w:lastRenderedPageBreak/>
              <w:t>additional questions arise from Curriculum Administration.</w:t>
            </w:r>
          </w:p>
        </w:tc>
      </w:tr>
      <w:tr w:rsidR="00C71FFE" w:rsidRPr="00002D72" w14:paraId="0559D421" w14:textId="77777777" w:rsidTr="003D551D">
        <w:tc>
          <w:tcPr>
            <w:tcW w:w="0" w:type="auto"/>
          </w:tcPr>
          <w:p w14:paraId="6980D36A" w14:textId="4A8B7C1A" w:rsidR="008755E3" w:rsidRPr="008755E3" w:rsidRDefault="008755E3" w:rsidP="008755E3">
            <w:pPr>
              <w:jc w:val="center"/>
              <w:rPr>
                <w:rFonts w:ascii="Calibri Light" w:eastAsia="Meiryo" w:hAnsi="Calibri Light" w:cs="Calibri Light"/>
                <w:b/>
                <w:bCs/>
                <w:sz w:val="24"/>
                <w:szCs w:val="24"/>
              </w:rPr>
            </w:pPr>
            <w:r w:rsidRPr="008755E3">
              <w:rPr>
                <w:rFonts w:ascii="Calibri Light" w:eastAsia="Meiryo" w:hAnsi="Calibri Light" w:cs="Calibri Light"/>
                <w:b/>
                <w:bCs/>
                <w:sz w:val="24"/>
                <w:szCs w:val="24"/>
              </w:rPr>
              <w:lastRenderedPageBreak/>
              <w:t>January</w:t>
            </w:r>
          </w:p>
        </w:tc>
        <w:tc>
          <w:tcPr>
            <w:tcW w:w="0" w:type="auto"/>
          </w:tcPr>
          <w:p w14:paraId="0E3B7C74" w14:textId="64FB315A" w:rsidR="003D551D" w:rsidRPr="00002D72" w:rsidRDefault="005F2A3A" w:rsidP="005F2A3A">
            <w:pPr>
              <w:jc w:val="center"/>
              <w:rPr>
                <w:rFonts w:ascii="Calibri Light" w:eastAsia="Meiryo" w:hAnsi="Calibri Light" w:cs="Calibri Light"/>
                <w:b/>
                <w:bCs/>
                <w:sz w:val="24"/>
                <w:szCs w:val="24"/>
              </w:rPr>
            </w:pPr>
            <w:r w:rsidRPr="00002D72">
              <w:rPr>
                <w:rFonts w:ascii="Calibri Light" w:eastAsia="Meiryo" w:hAnsi="Calibri Light" w:cs="Calibri Light"/>
                <w:b/>
                <w:bCs/>
                <w:sz w:val="24"/>
                <w:szCs w:val="24"/>
              </w:rPr>
              <w:t>Kuali Clean-up</w:t>
            </w:r>
          </w:p>
        </w:tc>
        <w:tc>
          <w:tcPr>
            <w:tcW w:w="7032" w:type="dxa"/>
          </w:tcPr>
          <w:p w14:paraId="1B2213AF" w14:textId="1A6BDE4D" w:rsidR="003D551D" w:rsidRPr="00002D72" w:rsidRDefault="005F2A3A" w:rsidP="00C71FFE">
            <w:pPr>
              <w:rPr>
                <w:rFonts w:ascii="Calibri Light" w:eastAsia="Meiryo" w:hAnsi="Calibri Light" w:cs="Calibri Light"/>
                <w:sz w:val="24"/>
                <w:szCs w:val="24"/>
              </w:rPr>
            </w:pPr>
            <w:r w:rsidRPr="00002D72">
              <w:rPr>
                <w:rFonts w:ascii="Calibri Light" w:eastAsia="Meiryo" w:hAnsi="Calibri Light" w:cs="Calibri Light"/>
                <w:sz w:val="24"/>
                <w:szCs w:val="24"/>
              </w:rPr>
              <w:t xml:space="preserve">You are responsible for deleting any old/obsolete proposals from your department. </w:t>
            </w:r>
          </w:p>
        </w:tc>
      </w:tr>
      <w:tr w:rsidR="005F2A3A" w:rsidRPr="00002D72" w14:paraId="69BC7FAE" w14:textId="77777777" w:rsidTr="005F2A3A">
        <w:tc>
          <w:tcPr>
            <w:tcW w:w="10790" w:type="dxa"/>
            <w:gridSpan w:val="3"/>
            <w:shd w:val="clear" w:color="auto" w:fill="92D050"/>
          </w:tcPr>
          <w:p w14:paraId="049BD810" w14:textId="50319E23" w:rsidR="005F2A3A" w:rsidRPr="00002D72" w:rsidRDefault="005F2A3A" w:rsidP="005F2A3A">
            <w:pPr>
              <w:jc w:val="center"/>
              <w:rPr>
                <w:rFonts w:ascii="Calibri Light" w:eastAsia="Meiryo" w:hAnsi="Calibri Light" w:cs="Calibri Light"/>
                <w:b/>
                <w:bCs/>
                <w:sz w:val="24"/>
                <w:szCs w:val="24"/>
              </w:rPr>
            </w:pPr>
            <w:r w:rsidRPr="00002D72">
              <w:rPr>
                <w:rFonts w:ascii="Calibri Light" w:eastAsia="Meiryo" w:hAnsi="Calibri Light" w:cs="Calibri Light"/>
                <w:b/>
                <w:bCs/>
                <w:sz w:val="24"/>
                <w:szCs w:val="24"/>
              </w:rPr>
              <w:t>SPRING CYCLE</w:t>
            </w:r>
          </w:p>
        </w:tc>
      </w:tr>
      <w:tr w:rsidR="00C71FFE" w:rsidRPr="00002D72" w14:paraId="7A5BBE23" w14:textId="77777777" w:rsidTr="003D551D">
        <w:tc>
          <w:tcPr>
            <w:tcW w:w="0" w:type="auto"/>
          </w:tcPr>
          <w:p w14:paraId="08E7CFB8" w14:textId="77777777" w:rsidR="00002D72" w:rsidRPr="008755E3" w:rsidRDefault="00002D72" w:rsidP="008755E3">
            <w:pPr>
              <w:jc w:val="center"/>
              <w:rPr>
                <w:rFonts w:ascii="Calibri Light" w:eastAsia="Meiryo" w:hAnsi="Calibri Light" w:cs="Calibri Light"/>
                <w:b/>
                <w:bCs/>
                <w:sz w:val="24"/>
                <w:szCs w:val="24"/>
              </w:rPr>
            </w:pPr>
          </w:p>
          <w:p w14:paraId="03D3C8E8" w14:textId="77777777" w:rsidR="00002D72" w:rsidRPr="008755E3" w:rsidRDefault="00002D72" w:rsidP="008755E3">
            <w:pPr>
              <w:jc w:val="center"/>
              <w:rPr>
                <w:rFonts w:ascii="Calibri Light" w:eastAsia="Meiryo" w:hAnsi="Calibri Light" w:cs="Calibri Light"/>
                <w:b/>
                <w:bCs/>
                <w:sz w:val="24"/>
                <w:szCs w:val="24"/>
              </w:rPr>
            </w:pPr>
          </w:p>
          <w:p w14:paraId="7F7B13F1" w14:textId="40186B29" w:rsidR="003D551D" w:rsidRPr="008755E3" w:rsidRDefault="005F2A3A" w:rsidP="008755E3">
            <w:pPr>
              <w:jc w:val="center"/>
              <w:rPr>
                <w:rFonts w:ascii="Calibri Light" w:eastAsia="Meiryo" w:hAnsi="Calibri Light" w:cs="Calibri Light"/>
                <w:b/>
                <w:bCs/>
                <w:sz w:val="24"/>
                <w:szCs w:val="24"/>
              </w:rPr>
            </w:pPr>
            <w:r w:rsidRPr="008755E3">
              <w:rPr>
                <w:rFonts w:ascii="Calibri Light" w:eastAsia="Meiryo" w:hAnsi="Calibri Light" w:cs="Calibri Light"/>
                <w:b/>
                <w:bCs/>
                <w:sz w:val="24"/>
                <w:szCs w:val="24"/>
              </w:rPr>
              <w:t>January</w:t>
            </w:r>
          </w:p>
        </w:tc>
        <w:tc>
          <w:tcPr>
            <w:tcW w:w="0" w:type="auto"/>
          </w:tcPr>
          <w:p w14:paraId="0729CE40" w14:textId="77777777" w:rsidR="00002D72" w:rsidRPr="00002D72" w:rsidRDefault="00002D72" w:rsidP="00002D72">
            <w:pPr>
              <w:jc w:val="center"/>
              <w:rPr>
                <w:rFonts w:ascii="Calibri Light" w:eastAsia="Meiryo" w:hAnsi="Calibri Light" w:cs="Calibri Light"/>
                <w:b/>
                <w:bCs/>
                <w:sz w:val="24"/>
                <w:szCs w:val="24"/>
              </w:rPr>
            </w:pPr>
          </w:p>
          <w:p w14:paraId="702C10FB" w14:textId="77777777" w:rsidR="00002D72" w:rsidRPr="00002D72" w:rsidRDefault="00002D72" w:rsidP="00002D72">
            <w:pPr>
              <w:jc w:val="center"/>
              <w:rPr>
                <w:rFonts w:ascii="Calibri Light" w:eastAsia="Meiryo" w:hAnsi="Calibri Light" w:cs="Calibri Light"/>
                <w:b/>
                <w:bCs/>
                <w:sz w:val="24"/>
                <w:szCs w:val="24"/>
              </w:rPr>
            </w:pPr>
          </w:p>
          <w:p w14:paraId="2FB90DAC" w14:textId="69DA20E0" w:rsidR="003D551D" w:rsidRPr="00002D72" w:rsidRDefault="005F2A3A" w:rsidP="00002D72">
            <w:pPr>
              <w:jc w:val="center"/>
              <w:rPr>
                <w:rFonts w:ascii="Calibri Light" w:eastAsia="Meiryo" w:hAnsi="Calibri Light" w:cs="Calibri Light"/>
                <w:b/>
                <w:bCs/>
                <w:sz w:val="24"/>
                <w:szCs w:val="24"/>
              </w:rPr>
            </w:pPr>
            <w:r w:rsidRPr="00002D72">
              <w:rPr>
                <w:rFonts w:ascii="Calibri Light" w:eastAsia="Meiryo" w:hAnsi="Calibri Light" w:cs="Calibri Light"/>
                <w:b/>
                <w:bCs/>
                <w:sz w:val="24"/>
                <w:szCs w:val="24"/>
              </w:rPr>
              <w:t>Preparation</w:t>
            </w:r>
          </w:p>
        </w:tc>
        <w:tc>
          <w:tcPr>
            <w:tcW w:w="7032" w:type="dxa"/>
          </w:tcPr>
          <w:p w14:paraId="7C108A53" w14:textId="77777777" w:rsidR="003D551D" w:rsidRPr="00002D72" w:rsidRDefault="005F2A3A" w:rsidP="00002D72">
            <w:pPr>
              <w:pStyle w:val="ListParagraph"/>
              <w:numPr>
                <w:ilvl w:val="0"/>
                <w:numId w:val="10"/>
              </w:numPr>
              <w:ind w:left="357"/>
              <w:rPr>
                <w:rFonts w:ascii="Calibri Light" w:eastAsia="Meiryo" w:hAnsi="Calibri Light" w:cs="Calibri Light"/>
                <w:sz w:val="24"/>
                <w:szCs w:val="24"/>
              </w:rPr>
            </w:pPr>
            <w:r w:rsidRPr="00002D72">
              <w:rPr>
                <w:rFonts w:ascii="Calibri Light" w:eastAsia="Meiryo" w:hAnsi="Calibri Light" w:cs="Calibri Light"/>
                <w:sz w:val="24"/>
                <w:szCs w:val="24"/>
              </w:rPr>
              <w:t xml:space="preserve">If you have not done so already, schedule your department’s internal meetings and set internal deadlines for faculty to submit proposals. We suggest you plan your departmental meeting prior to Feb. 1, and internal deadlines for submissions </w:t>
            </w:r>
            <w:r w:rsidR="00002D72" w:rsidRPr="00002D72">
              <w:rPr>
                <w:rFonts w:ascii="Calibri Light" w:eastAsia="Meiryo" w:hAnsi="Calibri Light" w:cs="Calibri Light"/>
                <w:sz w:val="24"/>
                <w:szCs w:val="24"/>
              </w:rPr>
              <w:t xml:space="preserve">should be at least one week prior to the college’s deadline. Ensure your faculty are aware of all deadlines. </w:t>
            </w:r>
          </w:p>
          <w:p w14:paraId="694E428B" w14:textId="023BA046" w:rsidR="00002D72" w:rsidRPr="00002D72" w:rsidRDefault="00002D72" w:rsidP="00002D72">
            <w:pPr>
              <w:pStyle w:val="ListParagraph"/>
              <w:numPr>
                <w:ilvl w:val="0"/>
                <w:numId w:val="10"/>
              </w:numPr>
              <w:ind w:left="357"/>
              <w:rPr>
                <w:rFonts w:ascii="Calibri Light" w:eastAsia="Meiryo" w:hAnsi="Calibri Light" w:cs="Calibri Light"/>
                <w:sz w:val="24"/>
                <w:szCs w:val="24"/>
              </w:rPr>
            </w:pPr>
            <w:r w:rsidRPr="00002D72">
              <w:rPr>
                <w:rFonts w:ascii="Calibri Light" w:eastAsia="Meiryo" w:hAnsi="Calibri Light" w:cs="Calibri Light"/>
                <w:sz w:val="24"/>
                <w:szCs w:val="24"/>
              </w:rPr>
              <w:t>Solicit curriculum proposals from your department, support your faculty and department in submitting proposals. (See responsibilities above.)</w:t>
            </w:r>
          </w:p>
        </w:tc>
      </w:tr>
      <w:tr w:rsidR="00C71FFE" w:rsidRPr="00002D72" w14:paraId="22BE912E" w14:textId="77777777" w:rsidTr="003D551D">
        <w:tc>
          <w:tcPr>
            <w:tcW w:w="0" w:type="auto"/>
          </w:tcPr>
          <w:p w14:paraId="3756B93F" w14:textId="77777777" w:rsidR="003D551D" w:rsidRPr="008755E3" w:rsidRDefault="003D551D" w:rsidP="008755E3">
            <w:pPr>
              <w:jc w:val="center"/>
              <w:rPr>
                <w:rFonts w:ascii="Calibri Light" w:eastAsia="Meiryo" w:hAnsi="Calibri Light" w:cs="Calibri Light"/>
                <w:b/>
                <w:bCs/>
                <w:sz w:val="24"/>
                <w:szCs w:val="24"/>
              </w:rPr>
            </w:pPr>
          </w:p>
          <w:p w14:paraId="2C9A3748" w14:textId="2C2E23B6" w:rsidR="005142AB" w:rsidRPr="008755E3" w:rsidRDefault="008755E3" w:rsidP="008755E3">
            <w:pPr>
              <w:jc w:val="center"/>
              <w:rPr>
                <w:rFonts w:ascii="Calibri Light" w:eastAsia="Meiryo" w:hAnsi="Calibri Light" w:cs="Calibri Light"/>
                <w:b/>
                <w:bCs/>
                <w:sz w:val="24"/>
                <w:szCs w:val="24"/>
              </w:rPr>
            </w:pPr>
            <w:r w:rsidRPr="008755E3">
              <w:rPr>
                <w:rFonts w:ascii="Calibri Light" w:eastAsia="Meiryo" w:hAnsi="Calibri Light" w:cs="Calibri Light"/>
                <w:b/>
                <w:bCs/>
                <w:sz w:val="24"/>
                <w:szCs w:val="24"/>
              </w:rPr>
              <w:t>Feb</w:t>
            </w:r>
            <w:r w:rsidR="007A5B1F">
              <w:rPr>
                <w:rFonts w:ascii="Calibri Light" w:eastAsia="Meiryo" w:hAnsi="Calibri Light" w:cs="Calibri Light"/>
                <w:b/>
                <w:bCs/>
                <w:sz w:val="24"/>
                <w:szCs w:val="24"/>
              </w:rPr>
              <w:t>ruary</w:t>
            </w:r>
            <w:r w:rsidRPr="008755E3">
              <w:rPr>
                <w:rFonts w:ascii="Calibri Light" w:eastAsia="Meiryo" w:hAnsi="Calibri Light" w:cs="Calibri Light"/>
                <w:b/>
                <w:bCs/>
                <w:sz w:val="24"/>
                <w:szCs w:val="24"/>
              </w:rPr>
              <w:t xml:space="preserve"> 1</w:t>
            </w:r>
            <w:r w:rsidR="007A5B1F">
              <w:rPr>
                <w:rFonts w:ascii="Calibri Light" w:eastAsia="Meiryo" w:hAnsi="Calibri Light" w:cs="Calibri Light"/>
                <w:b/>
                <w:bCs/>
                <w:sz w:val="24"/>
                <w:szCs w:val="24"/>
              </w:rPr>
              <w:t>7</w:t>
            </w:r>
          </w:p>
        </w:tc>
        <w:tc>
          <w:tcPr>
            <w:tcW w:w="0" w:type="auto"/>
          </w:tcPr>
          <w:p w14:paraId="1CAE73E2" w14:textId="77777777" w:rsidR="003D551D" w:rsidRPr="00002D72" w:rsidRDefault="003D551D" w:rsidP="00002D72">
            <w:pPr>
              <w:jc w:val="center"/>
              <w:rPr>
                <w:rFonts w:ascii="Calibri Light" w:eastAsia="Meiryo" w:hAnsi="Calibri Light" w:cs="Calibri Light"/>
                <w:b/>
                <w:bCs/>
                <w:color w:val="FF0000"/>
                <w:sz w:val="24"/>
                <w:szCs w:val="24"/>
              </w:rPr>
            </w:pPr>
          </w:p>
          <w:p w14:paraId="334794A8" w14:textId="61818592" w:rsidR="00002D72" w:rsidRPr="00002D72" w:rsidRDefault="00002D72" w:rsidP="00002D72">
            <w:pPr>
              <w:jc w:val="center"/>
              <w:rPr>
                <w:rFonts w:ascii="Calibri Light" w:eastAsia="Meiryo" w:hAnsi="Calibri Light" w:cs="Calibri Light"/>
                <w:sz w:val="24"/>
                <w:szCs w:val="24"/>
              </w:rPr>
            </w:pPr>
            <w:r w:rsidRPr="00002D72">
              <w:rPr>
                <w:rFonts w:ascii="Calibri Light" w:eastAsia="Meiryo" w:hAnsi="Calibri Light" w:cs="Calibri Light"/>
                <w:b/>
                <w:bCs/>
                <w:color w:val="FF0000"/>
                <w:sz w:val="24"/>
                <w:szCs w:val="24"/>
              </w:rPr>
              <w:t>CFA Deadline</w:t>
            </w:r>
          </w:p>
        </w:tc>
        <w:tc>
          <w:tcPr>
            <w:tcW w:w="7032" w:type="dxa"/>
          </w:tcPr>
          <w:p w14:paraId="13B3043B" w14:textId="77777777" w:rsidR="00002D72" w:rsidRPr="00002D72" w:rsidRDefault="00002D72" w:rsidP="00002D72">
            <w:pPr>
              <w:rPr>
                <w:rFonts w:ascii="Calibri Light" w:hAnsi="Calibri Light" w:cs="Calibri Light"/>
                <w:sz w:val="24"/>
                <w:szCs w:val="24"/>
              </w:rPr>
            </w:pPr>
            <w:r w:rsidRPr="00002D72">
              <w:rPr>
                <w:rFonts w:ascii="Calibri Light" w:hAnsi="Calibri Light" w:cs="Calibri Light"/>
                <w:sz w:val="24"/>
                <w:szCs w:val="24"/>
              </w:rPr>
              <w:t>All Kuali submissions and required documents are due to the Dean’s Office by the end of the day. (See below for list of required documents.)</w:t>
            </w:r>
          </w:p>
          <w:p w14:paraId="5C1EC027" w14:textId="55B6146A" w:rsidR="003D551D" w:rsidRPr="00002D72" w:rsidRDefault="00002D72" w:rsidP="00002D72">
            <w:pPr>
              <w:rPr>
                <w:rFonts w:ascii="Calibri Light" w:eastAsia="Meiryo" w:hAnsi="Calibri Light" w:cs="Calibri Light"/>
                <w:sz w:val="24"/>
                <w:szCs w:val="24"/>
              </w:rPr>
            </w:pPr>
            <w:r w:rsidRPr="00002D72">
              <w:rPr>
                <w:rFonts w:ascii="Calibri Light" w:eastAsia="Meiryo" w:hAnsi="Calibri Light" w:cs="Calibri Light"/>
                <w:b/>
                <w:bCs/>
                <w:i/>
                <w:iCs/>
                <w:sz w:val="24"/>
                <w:szCs w:val="24"/>
              </w:rPr>
              <w:t>Late submissions will not be considered.</w:t>
            </w:r>
          </w:p>
        </w:tc>
      </w:tr>
      <w:tr w:rsidR="00C71FFE" w:rsidRPr="00002D72" w14:paraId="544C29D5" w14:textId="77777777" w:rsidTr="003D551D">
        <w:tc>
          <w:tcPr>
            <w:tcW w:w="0" w:type="auto"/>
          </w:tcPr>
          <w:p w14:paraId="03D4529A" w14:textId="1CE0DD79" w:rsidR="003D551D" w:rsidRPr="008755E3" w:rsidRDefault="007A5B1F" w:rsidP="008755E3">
            <w:pPr>
              <w:jc w:val="center"/>
              <w:rPr>
                <w:rFonts w:ascii="Calibri Light" w:eastAsia="Meiryo" w:hAnsi="Calibri Light" w:cs="Calibri Light"/>
                <w:b/>
                <w:bCs/>
                <w:sz w:val="24"/>
                <w:szCs w:val="24"/>
              </w:rPr>
            </w:pPr>
            <w:r>
              <w:rPr>
                <w:rFonts w:ascii="Calibri Light" w:eastAsia="Meiryo" w:hAnsi="Calibri Light" w:cs="Calibri Light"/>
                <w:b/>
                <w:bCs/>
                <w:sz w:val="24"/>
                <w:szCs w:val="24"/>
              </w:rPr>
              <w:t>March 3</w:t>
            </w:r>
          </w:p>
        </w:tc>
        <w:tc>
          <w:tcPr>
            <w:tcW w:w="0" w:type="auto"/>
          </w:tcPr>
          <w:p w14:paraId="03719CF7" w14:textId="04A36082" w:rsidR="003D551D" w:rsidRPr="00002D72" w:rsidRDefault="00002D72" w:rsidP="00002D72">
            <w:pPr>
              <w:jc w:val="center"/>
              <w:rPr>
                <w:rFonts w:ascii="Calibri Light" w:eastAsia="Meiryo" w:hAnsi="Calibri Light" w:cs="Calibri Light"/>
                <w:b/>
                <w:bCs/>
                <w:sz w:val="24"/>
                <w:szCs w:val="24"/>
              </w:rPr>
            </w:pPr>
            <w:r w:rsidRPr="00002D72">
              <w:rPr>
                <w:rFonts w:ascii="Calibri Light" w:eastAsia="Meiryo" w:hAnsi="Calibri Light" w:cs="Calibri Light"/>
                <w:b/>
                <w:bCs/>
                <w:sz w:val="24"/>
                <w:szCs w:val="24"/>
              </w:rPr>
              <w:t>Revisions Requested</w:t>
            </w:r>
          </w:p>
        </w:tc>
        <w:tc>
          <w:tcPr>
            <w:tcW w:w="7032" w:type="dxa"/>
          </w:tcPr>
          <w:p w14:paraId="389F59FE" w14:textId="6FEAB31C" w:rsidR="003D551D" w:rsidRPr="00002D72" w:rsidRDefault="00002D72" w:rsidP="00C71FFE">
            <w:pPr>
              <w:rPr>
                <w:rFonts w:ascii="Calibri Light" w:eastAsia="Meiryo" w:hAnsi="Calibri Light" w:cs="Calibri Light"/>
                <w:sz w:val="24"/>
                <w:szCs w:val="24"/>
              </w:rPr>
            </w:pPr>
            <w:r w:rsidRPr="00002D72">
              <w:rPr>
                <w:rFonts w:ascii="Calibri Light" w:eastAsia="Meiryo" w:hAnsi="Calibri Light" w:cs="Calibri Light"/>
                <w:sz w:val="24"/>
                <w:szCs w:val="24"/>
              </w:rPr>
              <w:t xml:space="preserve">If the college requires any revisions for your department’s proposals, we will be in contact by the end of the day. Associate Dean </w:t>
            </w:r>
            <w:r w:rsidR="007A5B1F">
              <w:rPr>
                <w:rFonts w:ascii="Calibri Light" w:eastAsia="Meiryo" w:hAnsi="Calibri Light" w:cs="Calibri Light"/>
                <w:sz w:val="24"/>
                <w:szCs w:val="24"/>
              </w:rPr>
              <w:t>Rawlings</w:t>
            </w:r>
            <w:r w:rsidRPr="00002D72">
              <w:rPr>
                <w:rFonts w:ascii="Calibri Light" w:eastAsia="Meiryo" w:hAnsi="Calibri Light" w:cs="Calibri Light"/>
                <w:sz w:val="24"/>
                <w:szCs w:val="24"/>
              </w:rPr>
              <w:t xml:space="preserve"> will work with you on any requested revisions.</w:t>
            </w:r>
          </w:p>
        </w:tc>
      </w:tr>
      <w:tr w:rsidR="00002D72" w:rsidRPr="00002D72" w14:paraId="2CD09FE6" w14:textId="77777777" w:rsidTr="003D551D">
        <w:tc>
          <w:tcPr>
            <w:tcW w:w="0" w:type="auto"/>
          </w:tcPr>
          <w:p w14:paraId="779DBA64" w14:textId="75DE47F0" w:rsidR="00002D72" w:rsidRPr="008755E3" w:rsidRDefault="008755E3" w:rsidP="008755E3">
            <w:pPr>
              <w:jc w:val="center"/>
              <w:rPr>
                <w:rFonts w:ascii="Calibri Light" w:eastAsia="Meiryo" w:hAnsi="Calibri Light" w:cs="Calibri Light"/>
                <w:b/>
                <w:bCs/>
                <w:sz w:val="24"/>
                <w:szCs w:val="24"/>
              </w:rPr>
            </w:pPr>
            <w:r>
              <w:rPr>
                <w:rFonts w:ascii="Calibri Light" w:eastAsia="Meiryo" w:hAnsi="Calibri Light" w:cs="Calibri Light"/>
                <w:b/>
                <w:bCs/>
                <w:sz w:val="24"/>
                <w:szCs w:val="24"/>
              </w:rPr>
              <w:t>Mar</w:t>
            </w:r>
            <w:r w:rsidR="007A5B1F">
              <w:rPr>
                <w:rFonts w:ascii="Calibri Light" w:eastAsia="Meiryo" w:hAnsi="Calibri Light" w:cs="Calibri Light"/>
                <w:b/>
                <w:bCs/>
                <w:sz w:val="24"/>
                <w:szCs w:val="24"/>
              </w:rPr>
              <w:t>ch</w:t>
            </w:r>
            <w:r>
              <w:rPr>
                <w:rFonts w:ascii="Calibri Light" w:eastAsia="Meiryo" w:hAnsi="Calibri Light" w:cs="Calibri Light"/>
                <w:b/>
                <w:bCs/>
                <w:sz w:val="24"/>
                <w:szCs w:val="24"/>
              </w:rPr>
              <w:t xml:space="preserve"> 1</w:t>
            </w:r>
            <w:r w:rsidR="007A5B1F">
              <w:rPr>
                <w:rFonts w:ascii="Calibri Light" w:eastAsia="Meiryo" w:hAnsi="Calibri Light" w:cs="Calibri Light"/>
                <w:b/>
                <w:bCs/>
                <w:sz w:val="24"/>
                <w:szCs w:val="24"/>
              </w:rPr>
              <w:t>7</w:t>
            </w:r>
          </w:p>
        </w:tc>
        <w:tc>
          <w:tcPr>
            <w:tcW w:w="0" w:type="auto"/>
          </w:tcPr>
          <w:p w14:paraId="790496B2" w14:textId="49EFBEDD" w:rsidR="00002D72" w:rsidRPr="00002D72" w:rsidRDefault="00002D72" w:rsidP="00002D72">
            <w:pPr>
              <w:jc w:val="center"/>
              <w:rPr>
                <w:rFonts w:ascii="Calibri Light" w:eastAsia="Meiryo" w:hAnsi="Calibri Light" w:cs="Calibri Light"/>
                <w:b/>
                <w:bCs/>
                <w:sz w:val="24"/>
                <w:szCs w:val="24"/>
              </w:rPr>
            </w:pPr>
            <w:r w:rsidRPr="00002D72">
              <w:rPr>
                <w:rFonts w:ascii="Calibri Light" w:eastAsia="Meiryo" w:hAnsi="Calibri Light" w:cs="Calibri Light"/>
                <w:b/>
                <w:bCs/>
                <w:sz w:val="24"/>
                <w:szCs w:val="24"/>
              </w:rPr>
              <w:t>Revisions Due</w:t>
            </w:r>
          </w:p>
        </w:tc>
        <w:tc>
          <w:tcPr>
            <w:tcW w:w="7032" w:type="dxa"/>
          </w:tcPr>
          <w:p w14:paraId="40162685" w14:textId="27AB5A72" w:rsidR="00002D72" w:rsidRPr="00002D72" w:rsidRDefault="00002D72" w:rsidP="00C71FFE">
            <w:pPr>
              <w:rPr>
                <w:rFonts w:ascii="Calibri Light" w:eastAsia="Meiryo" w:hAnsi="Calibri Light" w:cs="Calibri Light"/>
                <w:sz w:val="24"/>
                <w:szCs w:val="24"/>
              </w:rPr>
            </w:pPr>
            <w:r w:rsidRPr="00002D72">
              <w:rPr>
                <w:rFonts w:ascii="Calibri Light" w:eastAsia="Meiryo" w:hAnsi="Calibri Light" w:cs="Calibri Light"/>
                <w:sz w:val="24"/>
                <w:szCs w:val="24"/>
              </w:rPr>
              <w:t>If the college requests revisions from your department, they are due by the end of the day.</w:t>
            </w:r>
          </w:p>
        </w:tc>
      </w:tr>
      <w:tr w:rsidR="00002D72" w:rsidRPr="00002D72" w14:paraId="6D9F1094" w14:textId="77777777" w:rsidTr="003D551D">
        <w:tc>
          <w:tcPr>
            <w:tcW w:w="0" w:type="auto"/>
          </w:tcPr>
          <w:p w14:paraId="183E47F2" w14:textId="77777777" w:rsidR="00002D72" w:rsidRDefault="00002D72" w:rsidP="008755E3">
            <w:pPr>
              <w:jc w:val="center"/>
              <w:rPr>
                <w:rFonts w:ascii="Calibri Light" w:eastAsia="Meiryo" w:hAnsi="Calibri Light" w:cs="Calibri Light"/>
                <w:b/>
                <w:bCs/>
                <w:sz w:val="24"/>
                <w:szCs w:val="24"/>
              </w:rPr>
            </w:pPr>
          </w:p>
          <w:p w14:paraId="19B65B54" w14:textId="341F5915" w:rsidR="008755E3" w:rsidRPr="008755E3" w:rsidRDefault="008755E3" w:rsidP="008755E3">
            <w:pPr>
              <w:jc w:val="center"/>
              <w:rPr>
                <w:rFonts w:ascii="Calibri Light" w:eastAsia="Meiryo" w:hAnsi="Calibri Light" w:cs="Calibri Light"/>
                <w:b/>
                <w:bCs/>
                <w:sz w:val="24"/>
                <w:szCs w:val="24"/>
              </w:rPr>
            </w:pPr>
            <w:r>
              <w:rPr>
                <w:rFonts w:ascii="Calibri Light" w:eastAsia="Meiryo" w:hAnsi="Calibri Light" w:cs="Calibri Light"/>
                <w:b/>
                <w:bCs/>
                <w:sz w:val="24"/>
                <w:szCs w:val="24"/>
              </w:rPr>
              <w:t>Apr</w:t>
            </w:r>
            <w:r w:rsidR="007A5B1F">
              <w:rPr>
                <w:rFonts w:ascii="Calibri Light" w:eastAsia="Meiryo" w:hAnsi="Calibri Light" w:cs="Calibri Light"/>
                <w:b/>
                <w:bCs/>
                <w:sz w:val="24"/>
                <w:szCs w:val="24"/>
              </w:rPr>
              <w:t>il</w:t>
            </w:r>
            <w:r>
              <w:rPr>
                <w:rFonts w:ascii="Calibri Light" w:eastAsia="Meiryo" w:hAnsi="Calibri Light" w:cs="Calibri Light"/>
                <w:b/>
                <w:bCs/>
                <w:sz w:val="24"/>
                <w:szCs w:val="24"/>
              </w:rPr>
              <w:t xml:space="preserve"> </w:t>
            </w:r>
            <w:r w:rsidR="007A5B1F">
              <w:rPr>
                <w:rFonts w:ascii="Calibri Light" w:eastAsia="Meiryo" w:hAnsi="Calibri Light" w:cs="Calibri Light"/>
                <w:b/>
                <w:bCs/>
                <w:sz w:val="24"/>
                <w:szCs w:val="24"/>
              </w:rPr>
              <w:t>3</w:t>
            </w:r>
          </w:p>
        </w:tc>
        <w:tc>
          <w:tcPr>
            <w:tcW w:w="0" w:type="auto"/>
          </w:tcPr>
          <w:p w14:paraId="4372BA5B" w14:textId="77777777" w:rsidR="00002D72" w:rsidRPr="00002D72" w:rsidRDefault="00002D72" w:rsidP="00002D72">
            <w:pPr>
              <w:jc w:val="center"/>
              <w:rPr>
                <w:rFonts w:ascii="Calibri Light" w:eastAsia="Meiryo" w:hAnsi="Calibri Light" w:cs="Calibri Light"/>
                <w:b/>
                <w:bCs/>
                <w:color w:val="FF0000"/>
                <w:sz w:val="24"/>
                <w:szCs w:val="24"/>
              </w:rPr>
            </w:pPr>
            <w:r w:rsidRPr="00002D72">
              <w:rPr>
                <w:rFonts w:ascii="Calibri Light" w:eastAsia="Meiryo" w:hAnsi="Calibri Light" w:cs="Calibri Light"/>
                <w:b/>
                <w:bCs/>
                <w:color w:val="FF0000"/>
                <w:sz w:val="24"/>
                <w:szCs w:val="24"/>
              </w:rPr>
              <w:t>CFA</w:t>
            </w:r>
          </w:p>
          <w:p w14:paraId="23640D67" w14:textId="77777777" w:rsidR="00002D72" w:rsidRPr="00002D72" w:rsidRDefault="00002D72" w:rsidP="00002D72">
            <w:pPr>
              <w:jc w:val="center"/>
              <w:rPr>
                <w:rFonts w:ascii="Calibri Light" w:eastAsia="Meiryo" w:hAnsi="Calibri Light" w:cs="Calibri Light"/>
                <w:b/>
                <w:bCs/>
                <w:color w:val="FF0000"/>
                <w:sz w:val="24"/>
                <w:szCs w:val="24"/>
              </w:rPr>
            </w:pPr>
            <w:r w:rsidRPr="00002D72">
              <w:rPr>
                <w:rFonts w:ascii="Calibri Light" w:eastAsia="Meiryo" w:hAnsi="Calibri Light" w:cs="Calibri Light"/>
                <w:b/>
                <w:bCs/>
                <w:color w:val="FF0000"/>
                <w:sz w:val="24"/>
                <w:szCs w:val="24"/>
              </w:rPr>
              <w:t>Curriculum</w:t>
            </w:r>
          </w:p>
          <w:p w14:paraId="5062E1D0" w14:textId="77777777" w:rsidR="00002D72" w:rsidRPr="00002D72" w:rsidRDefault="00002D72" w:rsidP="00002D72">
            <w:pPr>
              <w:jc w:val="center"/>
              <w:rPr>
                <w:rFonts w:ascii="Calibri Light" w:eastAsia="Meiryo" w:hAnsi="Calibri Light" w:cs="Calibri Light"/>
                <w:b/>
                <w:bCs/>
                <w:color w:val="FF0000"/>
                <w:sz w:val="24"/>
                <w:szCs w:val="24"/>
              </w:rPr>
            </w:pPr>
            <w:r w:rsidRPr="00002D72">
              <w:rPr>
                <w:rFonts w:ascii="Calibri Light" w:eastAsia="Meiryo" w:hAnsi="Calibri Light" w:cs="Calibri Light"/>
                <w:b/>
                <w:bCs/>
                <w:color w:val="FF0000"/>
                <w:sz w:val="24"/>
                <w:szCs w:val="24"/>
              </w:rPr>
              <w:t xml:space="preserve">Committee </w:t>
            </w:r>
          </w:p>
          <w:p w14:paraId="03DA51F4" w14:textId="7C7DC7A5" w:rsidR="00002D72" w:rsidRPr="00002D72" w:rsidRDefault="00002D72" w:rsidP="00002D72">
            <w:pPr>
              <w:jc w:val="center"/>
              <w:rPr>
                <w:rFonts w:ascii="Calibri Light" w:eastAsia="Meiryo" w:hAnsi="Calibri Light" w:cs="Calibri Light"/>
                <w:sz w:val="24"/>
                <w:szCs w:val="24"/>
              </w:rPr>
            </w:pPr>
            <w:r w:rsidRPr="00002D72">
              <w:rPr>
                <w:rFonts w:ascii="Calibri Light" w:eastAsia="Meiryo" w:hAnsi="Calibri Light" w:cs="Calibri Light"/>
                <w:b/>
                <w:bCs/>
                <w:color w:val="FF0000"/>
                <w:sz w:val="24"/>
                <w:szCs w:val="24"/>
              </w:rPr>
              <w:t>Meeting</w:t>
            </w:r>
          </w:p>
        </w:tc>
        <w:tc>
          <w:tcPr>
            <w:tcW w:w="7032" w:type="dxa"/>
          </w:tcPr>
          <w:p w14:paraId="3E56438D" w14:textId="77777777" w:rsidR="007A5B1F" w:rsidRPr="00002D72" w:rsidRDefault="007A5B1F" w:rsidP="007A5B1F">
            <w:pPr>
              <w:rPr>
                <w:rFonts w:ascii="Calibri Light" w:eastAsia="Meiryo" w:hAnsi="Calibri Light" w:cs="Calibri Light"/>
                <w:b/>
                <w:bCs/>
                <w:sz w:val="24"/>
                <w:szCs w:val="24"/>
              </w:rPr>
            </w:pPr>
            <w:r w:rsidRPr="00002D72">
              <w:rPr>
                <w:rFonts w:ascii="Calibri Light" w:eastAsia="Meiryo" w:hAnsi="Calibri Light" w:cs="Calibri Light"/>
                <w:b/>
                <w:bCs/>
                <w:sz w:val="24"/>
                <w:szCs w:val="24"/>
              </w:rPr>
              <w:t>2</w:t>
            </w:r>
            <w:r>
              <w:rPr>
                <w:rFonts w:ascii="Calibri Light" w:eastAsia="Meiryo" w:hAnsi="Calibri Light" w:cs="Calibri Light"/>
                <w:b/>
                <w:bCs/>
                <w:sz w:val="24"/>
                <w:szCs w:val="24"/>
              </w:rPr>
              <w:t xml:space="preserve">:00 – </w:t>
            </w:r>
            <w:r w:rsidRPr="00002D72">
              <w:rPr>
                <w:rFonts w:ascii="Calibri Light" w:eastAsia="Meiryo" w:hAnsi="Calibri Light" w:cs="Calibri Light"/>
                <w:b/>
                <w:bCs/>
                <w:sz w:val="24"/>
                <w:szCs w:val="24"/>
              </w:rPr>
              <w:t>5</w:t>
            </w:r>
            <w:r>
              <w:rPr>
                <w:rFonts w:ascii="Calibri Light" w:eastAsia="Meiryo" w:hAnsi="Calibri Light" w:cs="Calibri Light"/>
                <w:b/>
                <w:bCs/>
                <w:sz w:val="24"/>
                <w:szCs w:val="24"/>
              </w:rPr>
              <w:t xml:space="preserve">:00 </w:t>
            </w:r>
            <w:r w:rsidRPr="00002D72">
              <w:rPr>
                <w:rFonts w:ascii="Calibri Light" w:eastAsia="Meiryo" w:hAnsi="Calibri Light" w:cs="Calibri Light"/>
                <w:b/>
                <w:bCs/>
                <w:sz w:val="24"/>
                <w:szCs w:val="24"/>
              </w:rPr>
              <w:t>p</w:t>
            </w:r>
            <w:r>
              <w:rPr>
                <w:rFonts w:ascii="Calibri Light" w:eastAsia="Meiryo" w:hAnsi="Calibri Light" w:cs="Calibri Light"/>
                <w:b/>
                <w:bCs/>
                <w:sz w:val="24"/>
                <w:szCs w:val="24"/>
              </w:rPr>
              <w:t>.</w:t>
            </w:r>
            <w:r w:rsidRPr="00002D72">
              <w:rPr>
                <w:rFonts w:ascii="Calibri Light" w:eastAsia="Meiryo" w:hAnsi="Calibri Light" w:cs="Calibri Light"/>
                <w:b/>
                <w:bCs/>
                <w:sz w:val="24"/>
                <w:szCs w:val="24"/>
              </w:rPr>
              <w:t>m</w:t>
            </w:r>
            <w:r>
              <w:rPr>
                <w:rFonts w:ascii="Calibri Light" w:eastAsia="Meiryo" w:hAnsi="Calibri Light" w:cs="Calibri Light"/>
                <w:b/>
                <w:bCs/>
                <w:sz w:val="24"/>
                <w:szCs w:val="24"/>
              </w:rPr>
              <w:t>.</w:t>
            </w:r>
            <w:r w:rsidRPr="00002D72">
              <w:rPr>
                <w:rFonts w:ascii="Calibri Light" w:eastAsia="Meiryo" w:hAnsi="Calibri Light" w:cs="Calibri Light"/>
                <w:b/>
                <w:bCs/>
                <w:sz w:val="24"/>
                <w:szCs w:val="24"/>
              </w:rPr>
              <w:t>,</w:t>
            </w:r>
            <w:r>
              <w:rPr>
                <w:rFonts w:ascii="Calibri Light" w:eastAsia="Meiryo" w:hAnsi="Calibri Light" w:cs="Calibri Light"/>
                <w:b/>
                <w:bCs/>
                <w:sz w:val="24"/>
                <w:szCs w:val="24"/>
              </w:rPr>
              <w:t xml:space="preserve"> via Zoom</w:t>
            </w:r>
          </w:p>
          <w:p w14:paraId="6986A61A" w14:textId="0FACC50F" w:rsidR="00002D72" w:rsidRPr="00002D72" w:rsidRDefault="00002D72" w:rsidP="00002D72">
            <w:pPr>
              <w:rPr>
                <w:rFonts w:ascii="Calibri Light" w:eastAsia="Meiryo" w:hAnsi="Calibri Light" w:cs="Calibri Light"/>
                <w:sz w:val="24"/>
                <w:szCs w:val="24"/>
              </w:rPr>
            </w:pPr>
            <w:r w:rsidRPr="00002D72">
              <w:rPr>
                <w:rFonts w:ascii="Calibri Light" w:eastAsia="Meiryo" w:hAnsi="Calibri Light" w:cs="Calibri Light"/>
                <w:sz w:val="24"/>
                <w:szCs w:val="24"/>
              </w:rPr>
              <w:t>All CFA Curriculum Committee members are required to attend this meeting having reviewed all curriculum proposals. Instructions for how to access curriculum proposals will be emailed approximately two weeks prior to the meeting.</w:t>
            </w:r>
          </w:p>
        </w:tc>
      </w:tr>
      <w:tr w:rsidR="00002D72" w:rsidRPr="00002D72" w14:paraId="3A1409D3" w14:textId="77777777" w:rsidTr="003D551D">
        <w:tc>
          <w:tcPr>
            <w:tcW w:w="0" w:type="auto"/>
          </w:tcPr>
          <w:p w14:paraId="671E293C" w14:textId="77777777" w:rsidR="00002D72" w:rsidRDefault="00002D72" w:rsidP="008755E3">
            <w:pPr>
              <w:jc w:val="center"/>
              <w:rPr>
                <w:rFonts w:ascii="Calibri Light" w:eastAsia="Meiryo" w:hAnsi="Calibri Light" w:cs="Calibri Light"/>
                <w:b/>
                <w:bCs/>
                <w:sz w:val="24"/>
                <w:szCs w:val="24"/>
              </w:rPr>
            </w:pPr>
          </w:p>
          <w:p w14:paraId="43585E50" w14:textId="2237E036" w:rsidR="008755E3" w:rsidRPr="008755E3" w:rsidRDefault="008755E3" w:rsidP="008755E3">
            <w:pPr>
              <w:jc w:val="center"/>
              <w:rPr>
                <w:rFonts w:ascii="Calibri Light" w:eastAsia="Meiryo" w:hAnsi="Calibri Light" w:cs="Calibri Light"/>
                <w:b/>
                <w:bCs/>
                <w:sz w:val="24"/>
                <w:szCs w:val="24"/>
              </w:rPr>
            </w:pPr>
            <w:r>
              <w:rPr>
                <w:rFonts w:ascii="Calibri Light" w:eastAsia="Meiryo" w:hAnsi="Calibri Light" w:cs="Calibri Light"/>
                <w:b/>
                <w:bCs/>
                <w:sz w:val="24"/>
                <w:szCs w:val="24"/>
              </w:rPr>
              <w:t xml:space="preserve">April </w:t>
            </w:r>
            <w:r w:rsidR="007A5B1F">
              <w:rPr>
                <w:rFonts w:ascii="Calibri Light" w:eastAsia="Meiryo" w:hAnsi="Calibri Light" w:cs="Calibri Light"/>
                <w:b/>
                <w:bCs/>
                <w:sz w:val="24"/>
                <w:szCs w:val="24"/>
              </w:rPr>
              <w:t>7</w:t>
            </w:r>
          </w:p>
        </w:tc>
        <w:tc>
          <w:tcPr>
            <w:tcW w:w="0" w:type="auto"/>
          </w:tcPr>
          <w:p w14:paraId="2AB2BE87" w14:textId="77777777" w:rsidR="00002D72" w:rsidRPr="00002D72" w:rsidRDefault="00002D72" w:rsidP="00002D72">
            <w:pPr>
              <w:jc w:val="center"/>
              <w:rPr>
                <w:rFonts w:ascii="Calibri Light" w:eastAsia="Meiryo" w:hAnsi="Calibri Light" w:cs="Calibri Light"/>
                <w:b/>
                <w:bCs/>
                <w:sz w:val="24"/>
                <w:szCs w:val="24"/>
              </w:rPr>
            </w:pPr>
          </w:p>
          <w:p w14:paraId="3026FDE0" w14:textId="64EE72B0" w:rsidR="00002D72" w:rsidRPr="00002D72" w:rsidRDefault="00002D72" w:rsidP="00002D72">
            <w:pPr>
              <w:jc w:val="center"/>
              <w:rPr>
                <w:rFonts w:ascii="Calibri Light" w:eastAsia="Meiryo" w:hAnsi="Calibri Light" w:cs="Calibri Light"/>
                <w:sz w:val="24"/>
                <w:szCs w:val="24"/>
              </w:rPr>
            </w:pPr>
            <w:r w:rsidRPr="00002D72">
              <w:rPr>
                <w:rFonts w:ascii="Calibri Light" w:eastAsia="Meiryo" w:hAnsi="Calibri Light" w:cs="Calibri Light"/>
                <w:b/>
                <w:bCs/>
                <w:sz w:val="24"/>
                <w:szCs w:val="24"/>
              </w:rPr>
              <w:t>Revisions Requested</w:t>
            </w:r>
          </w:p>
        </w:tc>
        <w:tc>
          <w:tcPr>
            <w:tcW w:w="7032" w:type="dxa"/>
          </w:tcPr>
          <w:p w14:paraId="62E659E8" w14:textId="32022DAC" w:rsidR="00002D72" w:rsidRPr="00002D72" w:rsidRDefault="00002D72" w:rsidP="00C71FFE">
            <w:pPr>
              <w:rPr>
                <w:rFonts w:ascii="Calibri Light" w:eastAsia="Meiryo" w:hAnsi="Calibri Light" w:cs="Calibri Light"/>
                <w:sz w:val="24"/>
                <w:szCs w:val="24"/>
              </w:rPr>
            </w:pPr>
            <w:r w:rsidRPr="00002D72">
              <w:rPr>
                <w:rFonts w:ascii="Calibri Light" w:eastAsia="Meiryo" w:hAnsi="Calibri Light" w:cs="Calibri Light"/>
                <w:sz w:val="24"/>
                <w:szCs w:val="24"/>
              </w:rPr>
              <w:t xml:space="preserve">If the committee requires any revisions for your department’s proposals, we will be in contact by the end of the day DATE. Associate Dean </w:t>
            </w:r>
            <w:r w:rsidR="007A5B1F">
              <w:rPr>
                <w:rFonts w:ascii="Calibri Light" w:eastAsia="Meiryo" w:hAnsi="Calibri Light" w:cs="Calibri Light"/>
                <w:sz w:val="24"/>
                <w:szCs w:val="24"/>
              </w:rPr>
              <w:t>Rawlings</w:t>
            </w:r>
            <w:r w:rsidRPr="00002D72">
              <w:rPr>
                <w:rFonts w:ascii="Calibri Light" w:eastAsia="Meiryo" w:hAnsi="Calibri Light" w:cs="Calibri Light"/>
                <w:sz w:val="24"/>
                <w:szCs w:val="24"/>
              </w:rPr>
              <w:t xml:space="preserve"> will work with you on any requested revisions.</w:t>
            </w:r>
          </w:p>
        </w:tc>
      </w:tr>
      <w:tr w:rsidR="00002D72" w:rsidRPr="00002D72" w14:paraId="1C3F6E7A" w14:textId="77777777" w:rsidTr="003D551D">
        <w:tc>
          <w:tcPr>
            <w:tcW w:w="0" w:type="auto"/>
          </w:tcPr>
          <w:p w14:paraId="5B103799" w14:textId="4815B156" w:rsidR="00002D72" w:rsidRPr="008755E3" w:rsidRDefault="008755E3" w:rsidP="008755E3">
            <w:pPr>
              <w:jc w:val="center"/>
              <w:rPr>
                <w:rFonts w:ascii="Calibri Light" w:eastAsia="Meiryo" w:hAnsi="Calibri Light" w:cs="Calibri Light"/>
                <w:b/>
                <w:bCs/>
                <w:sz w:val="24"/>
                <w:szCs w:val="24"/>
              </w:rPr>
            </w:pPr>
            <w:r>
              <w:rPr>
                <w:rFonts w:ascii="Calibri Light" w:eastAsia="Meiryo" w:hAnsi="Calibri Light" w:cs="Calibri Light"/>
                <w:b/>
                <w:bCs/>
                <w:sz w:val="24"/>
                <w:szCs w:val="24"/>
              </w:rPr>
              <w:t>April 1</w:t>
            </w:r>
            <w:r w:rsidR="007A5B1F">
              <w:rPr>
                <w:rFonts w:ascii="Calibri Light" w:eastAsia="Meiryo" w:hAnsi="Calibri Light" w:cs="Calibri Light"/>
                <w:b/>
                <w:bCs/>
                <w:sz w:val="24"/>
                <w:szCs w:val="24"/>
              </w:rPr>
              <w:t>4</w:t>
            </w:r>
          </w:p>
        </w:tc>
        <w:tc>
          <w:tcPr>
            <w:tcW w:w="0" w:type="auto"/>
          </w:tcPr>
          <w:p w14:paraId="1831CCD7" w14:textId="0EF9CD8F" w:rsidR="00002D72" w:rsidRPr="00002D72" w:rsidRDefault="00002D72" w:rsidP="00002D72">
            <w:pPr>
              <w:jc w:val="center"/>
              <w:rPr>
                <w:rFonts w:ascii="Calibri Light" w:eastAsia="Meiryo" w:hAnsi="Calibri Light" w:cs="Calibri Light"/>
                <w:sz w:val="24"/>
                <w:szCs w:val="24"/>
              </w:rPr>
            </w:pPr>
            <w:r w:rsidRPr="00002D72">
              <w:rPr>
                <w:rFonts w:ascii="Calibri Light" w:eastAsia="Meiryo" w:hAnsi="Calibri Light" w:cs="Calibri Light"/>
                <w:b/>
                <w:bCs/>
                <w:sz w:val="24"/>
                <w:szCs w:val="24"/>
              </w:rPr>
              <w:t>Revisions Due</w:t>
            </w:r>
          </w:p>
        </w:tc>
        <w:tc>
          <w:tcPr>
            <w:tcW w:w="7032" w:type="dxa"/>
          </w:tcPr>
          <w:p w14:paraId="498C08EE" w14:textId="1AB5BC2C" w:rsidR="00002D72" w:rsidRPr="00002D72" w:rsidRDefault="00002D72" w:rsidP="00C71FFE">
            <w:pPr>
              <w:rPr>
                <w:rFonts w:ascii="Calibri Light" w:eastAsia="Meiryo" w:hAnsi="Calibri Light" w:cs="Calibri Light"/>
                <w:sz w:val="24"/>
                <w:szCs w:val="24"/>
              </w:rPr>
            </w:pPr>
            <w:r w:rsidRPr="00002D72">
              <w:rPr>
                <w:rFonts w:ascii="Calibri Light" w:eastAsia="Meiryo" w:hAnsi="Calibri Light" w:cs="Calibri Light"/>
                <w:sz w:val="24"/>
                <w:szCs w:val="24"/>
              </w:rPr>
              <w:t>If the committee requests revisions from your department, they are due by the end of the day.</w:t>
            </w:r>
          </w:p>
        </w:tc>
      </w:tr>
      <w:tr w:rsidR="00002D72" w:rsidRPr="00002D72" w14:paraId="47E79A91" w14:textId="77777777" w:rsidTr="003D551D">
        <w:tc>
          <w:tcPr>
            <w:tcW w:w="0" w:type="auto"/>
          </w:tcPr>
          <w:p w14:paraId="4AA9ADD2" w14:textId="03488BD9" w:rsidR="00002D72" w:rsidRPr="008755E3" w:rsidRDefault="008755E3" w:rsidP="008755E3">
            <w:pPr>
              <w:jc w:val="center"/>
              <w:rPr>
                <w:rFonts w:ascii="Calibri Light" w:eastAsia="Meiryo" w:hAnsi="Calibri Light" w:cs="Calibri Light"/>
                <w:b/>
                <w:bCs/>
                <w:sz w:val="24"/>
                <w:szCs w:val="24"/>
              </w:rPr>
            </w:pPr>
            <w:r>
              <w:rPr>
                <w:rFonts w:ascii="Calibri Light" w:eastAsia="Meiryo" w:hAnsi="Calibri Light" w:cs="Calibri Light"/>
                <w:b/>
                <w:bCs/>
                <w:sz w:val="24"/>
                <w:szCs w:val="24"/>
              </w:rPr>
              <w:t>April/May</w:t>
            </w:r>
          </w:p>
        </w:tc>
        <w:tc>
          <w:tcPr>
            <w:tcW w:w="0" w:type="auto"/>
          </w:tcPr>
          <w:p w14:paraId="6A7E2B47" w14:textId="3FCEDE48" w:rsidR="00002D72" w:rsidRPr="00002D72" w:rsidRDefault="00002D72" w:rsidP="00002D72">
            <w:pPr>
              <w:jc w:val="center"/>
              <w:rPr>
                <w:rFonts w:ascii="Calibri Light" w:eastAsia="Meiryo" w:hAnsi="Calibri Light" w:cs="Calibri Light"/>
                <w:b/>
                <w:bCs/>
                <w:sz w:val="24"/>
                <w:szCs w:val="24"/>
              </w:rPr>
            </w:pPr>
            <w:r w:rsidRPr="00002D72">
              <w:rPr>
                <w:rFonts w:ascii="Calibri Light" w:eastAsia="Meiryo" w:hAnsi="Calibri Light" w:cs="Calibri Light"/>
                <w:b/>
                <w:bCs/>
                <w:sz w:val="24"/>
                <w:szCs w:val="24"/>
              </w:rPr>
              <w:t>Kuali Clean-up</w:t>
            </w:r>
          </w:p>
        </w:tc>
        <w:tc>
          <w:tcPr>
            <w:tcW w:w="7032" w:type="dxa"/>
          </w:tcPr>
          <w:p w14:paraId="054F2268" w14:textId="615CF162" w:rsidR="00002D72" w:rsidRPr="00002D72" w:rsidRDefault="00002D72" w:rsidP="00002D72">
            <w:pPr>
              <w:rPr>
                <w:rFonts w:ascii="Calibri Light" w:eastAsia="Meiryo" w:hAnsi="Calibri Light" w:cs="Calibri Light"/>
                <w:sz w:val="24"/>
                <w:szCs w:val="24"/>
              </w:rPr>
            </w:pPr>
            <w:r w:rsidRPr="00002D72">
              <w:rPr>
                <w:rFonts w:ascii="Calibri Light" w:eastAsia="Meiryo" w:hAnsi="Calibri Light" w:cs="Calibri Light"/>
                <w:sz w:val="24"/>
                <w:szCs w:val="24"/>
              </w:rPr>
              <w:t xml:space="preserve">You are responsible for deleting any old/obsolete proposals from your department. </w:t>
            </w:r>
          </w:p>
        </w:tc>
      </w:tr>
      <w:tr w:rsidR="00002D72" w:rsidRPr="00002D72" w14:paraId="39D669A5" w14:textId="77777777" w:rsidTr="003D551D">
        <w:tc>
          <w:tcPr>
            <w:tcW w:w="0" w:type="auto"/>
          </w:tcPr>
          <w:p w14:paraId="09C5F3BB" w14:textId="77777777" w:rsidR="00002D72" w:rsidRDefault="00002D72" w:rsidP="008755E3">
            <w:pPr>
              <w:jc w:val="center"/>
              <w:rPr>
                <w:rFonts w:ascii="Calibri Light" w:eastAsia="Meiryo" w:hAnsi="Calibri Light" w:cs="Calibri Light"/>
                <w:b/>
                <w:bCs/>
                <w:sz w:val="24"/>
                <w:szCs w:val="24"/>
              </w:rPr>
            </w:pPr>
          </w:p>
          <w:p w14:paraId="5D071A43" w14:textId="4958BA57" w:rsidR="008755E3" w:rsidRPr="008755E3" w:rsidRDefault="008755E3" w:rsidP="008755E3">
            <w:pPr>
              <w:jc w:val="center"/>
              <w:rPr>
                <w:rFonts w:ascii="Calibri Light" w:eastAsia="Meiryo" w:hAnsi="Calibri Light" w:cs="Calibri Light"/>
                <w:b/>
                <w:bCs/>
                <w:sz w:val="24"/>
                <w:szCs w:val="24"/>
              </w:rPr>
            </w:pPr>
            <w:r>
              <w:rPr>
                <w:rFonts w:ascii="Calibri Light" w:eastAsia="Meiryo" w:hAnsi="Calibri Light" w:cs="Calibri Light"/>
                <w:b/>
                <w:bCs/>
                <w:sz w:val="24"/>
                <w:szCs w:val="24"/>
              </w:rPr>
              <w:t>August 25</w:t>
            </w:r>
          </w:p>
        </w:tc>
        <w:tc>
          <w:tcPr>
            <w:tcW w:w="0" w:type="auto"/>
          </w:tcPr>
          <w:p w14:paraId="1BABBA17" w14:textId="77777777" w:rsidR="00002D72" w:rsidRPr="00002D72" w:rsidRDefault="00002D72" w:rsidP="00002D72">
            <w:pPr>
              <w:jc w:val="center"/>
              <w:rPr>
                <w:rFonts w:ascii="Calibri Light" w:eastAsia="Meiryo" w:hAnsi="Calibri Light" w:cs="Calibri Light"/>
                <w:b/>
                <w:bCs/>
                <w:sz w:val="24"/>
                <w:szCs w:val="24"/>
              </w:rPr>
            </w:pPr>
          </w:p>
          <w:p w14:paraId="74875893" w14:textId="26440CCC" w:rsidR="00002D72" w:rsidRPr="00002D72" w:rsidRDefault="00002D72" w:rsidP="00002D72">
            <w:pPr>
              <w:jc w:val="center"/>
              <w:rPr>
                <w:rFonts w:ascii="Calibri Light" w:eastAsia="Meiryo" w:hAnsi="Calibri Light" w:cs="Calibri Light"/>
                <w:sz w:val="24"/>
                <w:szCs w:val="24"/>
              </w:rPr>
            </w:pPr>
            <w:r w:rsidRPr="00002D72">
              <w:rPr>
                <w:rFonts w:ascii="Calibri Light" w:eastAsia="Meiryo" w:hAnsi="Calibri Light" w:cs="Calibri Light"/>
                <w:b/>
                <w:bCs/>
                <w:sz w:val="24"/>
                <w:szCs w:val="24"/>
              </w:rPr>
              <w:t>Campus Submission</w:t>
            </w:r>
          </w:p>
        </w:tc>
        <w:tc>
          <w:tcPr>
            <w:tcW w:w="7032" w:type="dxa"/>
          </w:tcPr>
          <w:p w14:paraId="075DF040" w14:textId="0C699B00" w:rsidR="00002D72" w:rsidRPr="00002D72" w:rsidRDefault="00002D72" w:rsidP="00002D72">
            <w:pPr>
              <w:rPr>
                <w:rFonts w:ascii="Calibri Light" w:eastAsia="Meiryo" w:hAnsi="Calibri Light" w:cs="Calibri Light"/>
                <w:sz w:val="24"/>
                <w:szCs w:val="24"/>
              </w:rPr>
            </w:pPr>
            <w:r w:rsidRPr="00002D72">
              <w:rPr>
                <w:rFonts w:ascii="Calibri Light" w:eastAsia="Meiryo" w:hAnsi="Calibri Light" w:cs="Calibri Light"/>
                <w:sz w:val="24"/>
                <w:szCs w:val="24"/>
              </w:rPr>
              <w:t>The Dean’s Office will submit all approved curriculum proposals to Curriculum Administration and continue to work with departments if additional questions arise from Curriculum Administration.</w:t>
            </w:r>
          </w:p>
        </w:tc>
      </w:tr>
    </w:tbl>
    <w:p w14:paraId="04301B26" w14:textId="77777777" w:rsidR="003D551D" w:rsidRPr="00002D72" w:rsidRDefault="003D551D" w:rsidP="003D551D">
      <w:pPr>
        <w:spacing w:after="0" w:line="240" w:lineRule="auto"/>
        <w:jc w:val="center"/>
        <w:rPr>
          <w:rFonts w:ascii="Calibri Light" w:eastAsia="Meiryo" w:hAnsi="Calibri Light" w:cs="Calibri Light"/>
          <w:b/>
          <w:bCs/>
          <w:sz w:val="24"/>
          <w:szCs w:val="24"/>
        </w:rPr>
      </w:pPr>
    </w:p>
    <w:sectPr w:rsidR="003D551D" w:rsidRPr="00002D72" w:rsidSect="005622EB">
      <w:headerReference w:type="default" r:id="rId16"/>
      <w:headerReference w:type="first" r:id="rId17"/>
      <w:type w:val="continuous"/>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3043F" w14:textId="77777777" w:rsidR="00B20A48" w:rsidRDefault="00B20A48" w:rsidP="00786576">
      <w:pPr>
        <w:spacing w:after="0" w:line="240" w:lineRule="auto"/>
      </w:pPr>
      <w:r>
        <w:separator/>
      </w:r>
    </w:p>
  </w:endnote>
  <w:endnote w:type="continuationSeparator" w:id="0">
    <w:p w14:paraId="21590F4D" w14:textId="77777777" w:rsidR="00B20A48" w:rsidRDefault="00B20A48" w:rsidP="00786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Meiryo">
    <w:panose1 w:val="020B0604030504040204"/>
    <w:charset w:val="80"/>
    <w:family w:val="swiss"/>
    <w:pitch w:val="variable"/>
    <w:sig w:usb0="E00002FF" w:usb1="6AC7FFFF" w:usb2="08000012" w:usb3="00000000" w:csb0="0002009F" w:csb1="00000000"/>
  </w:font>
  <w:font w:name="Myriad Pro Semibold">
    <w:altName w:val="Calibri"/>
    <w:panose1 w:val="020B0604020202020204"/>
    <w:charset w:val="00"/>
    <w:family w:val="swiss"/>
    <w:notTrueType/>
    <w:pitch w:val="variable"/>
    <w:sig w:usb0="20000287" w:usb1="00000001" w:usb2="00000000" w:usb3="00000000" w:csb0="0000019F" w:csb1="00000000"/>
  </w:font>
  <w:font w:name="Myriad Pro">
    <w:panose1 w:val="020B0604020202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58A24" w14:textId="77777777" w:rsidR="00B20A48" w:rsidRDefault="00B20A48" w:rsidP="00786576">
      <w:pPr>
        <w:spacing w:after="0" w:line="240" w:lineRule="auto"/>
      </w:pPr>
      <w:r>
        <w:separator/>
      </w:r>
    </w:p>
  </w:footnote>
  <w:footnote w:type="continuationSeparator" w:id="0">
    <w:p w14:paraId="2E79DE96" w14:textId="77777777" w:rsidR="00B20A48" w:rsidRDefault="00B20A48" w:rsidP="00786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02C9" w14:textId="74ED1836" w:rsidR="00EA32AB" w:rsidRDefault="00EA32AB" w:rsidP="00786576">
    <w:pPr>
      <w:spacing w:after="0"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DE5CD" w14:textId="77777777" w:rsidR="00326977" w:rsidRDefault="00326977" w:rsidP="002B6B4A">
    <w:pPr>
      <w:spacing w:before="32" w:after="0" w:line="240" w:lineRule="auto"/>
      <w:ind w:right="193"/>
      <w:jc w:val="right"/>
      <w:rPr>
        <w:sz w:val="20"/>
        <w:szCs w:val="20"/>
      </w:rPr>
    </w:pPr>
  </w:p>
  <w:p w14:paraId="60911E83" w14:textId="2D08DD48" w:rsidR="002B6B4A" w:rsidRPr="00326977" w:rsidRDefault="002B6B4A" w:rsidP="002B6B4A">
    <w:pPr>
      <w:spacing w:before="32" w:after="0" w:line="240" w:lineRule="auto"/>
      <w:ind w:right="193"/>
      <w:jc w:val="right"/>
      <w:rPr>
        <w:b/>
        <w:bCs/>
        <w:sz w:val="28"/>
        <w:szCs w:val="28"/>
      </w:rPr>
    </w:pPr>
    <w:r w:rsidRPr="00326977">
      <w:rPr>
        <w:b/>
        <w:bCs/>
        <w:noProof/>
        <w:sz w:val="28"/>
        <w:szCs w:val="28"/>
      </w:rPr>
      <w:drawing>
        <wp:anchor distT="0" distB="0" distL="114300" distR="114300" simplePos="0" relativeHeight="251660288" behindDoc="1" locked="0" layoutInCell="1" allowOverlap="1" wp14:anchorId="258E7835" wp14:editId="65A6495A">
          <wp:simplePos x="0" y="0"/>
          <wp:positionH relativeFrom="page">
            <wp:posOffset>534670</wp:posOffset>
          </wp:positionH>
          <wp:positionV relativeFrom="paragraph">
            <wp:posOffset>40640</wp:posOffset>
          </wp:positionV>
          <wp:extent cx="2410460" cy="548640"/>
          <wp:effectExtent l="0" t="0" r="2540" b="10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0460" cy="548640"/>
                  </a:xfrm>
                  <a:prstGeom prst="rect">
                    <a:avLst/>
                  </a:prstGeom>
                  <a:noFill/>
                </pic:spPr>
              </pic:pic>
            </a:graphicData>
          </a:graphic>
          <wp14:sizeRelH relativeFrom="page">
            <wp14:pctWidth>0</wp14:pctWidth>
          </wp14:sizeRelH>
          <wp14:sizeRelV relativeFrom="page">
            <wp14:pctHeight>0</wp14:pctHeight>
          </wp14:sizeRelV>
        </wp:anchor>
      </w:drawing>
    </w:r>
    <w:r w:rsidR="00326977" w:rsidRPr="00326977">
      <w:rPr>
        <w:b/>
        <w:bCs/>
        <w:sz w:val="28"/>
        <w:szCs w:val="28"/>
      </w:rPr>
      <w:t>CURRICULUM COMMITTEE</w:t>
    </w:r>
  </w:p>
  <w:p w14:paraId="23F6F473" w14:textId="01EF17B9" w:rsidR="002B6B4A" w:rsidRPr="00326977" w:rsidRDefault="00326977" w:rsidP="00326977">
    <w:pPr>
      <w:spacing w:before="32" w:after="0" w:line="240" w:lineRule="auto"/>
      <w:ind w:right="193"/>
      <w:jc w:val="right"/>
      <w:rPr>
        <w:b/>
        <w:bCs/>
        <w:sz w:val="28"/>
        <w:szCs w:val="28"/>
      </w:rPr>
    </w:pPr>
    <w:r w:rsidRPr="00326977">
      <w:rPr>
        <w:b/>
        <w:bCs/>
        <w:sz w:val="28"/>
        <w:szCs w:val="28"/>
      </w:rPr>
      <w:t>Academic Year 202</w:t>
    </w:r>
    <w:r w:rsidR="001311CC">
      <w:rPr>
        <w:b/>
        <w:bCs/>
        <w:sz w:val="28"/>
        <w:szCs w:val="28"/>
      </w:rPr>
      <w:t>2</w:t>
    </w:r>
    <w:r w:rsidRPr="00326977">
      <w:rPr>
        <w:b/>
        <w:bCs/>
        <w:sz w:val="28"/>
        <w:szCs w:val="28"/>
      </w:rPr>
      <w:t>-202</w:t>
    </w:r>
    <w:r w:rsidR="001311CC">
      <w:rPr>
        <w:b/>
        <w:bCs/>
        <w:sz w:val="28"/>
        <w:szCs w:val="28"/>
      </w:rPr>
      <w:t>3</w:t>
    </w:r>
  </w:p>
  <w:p w14:paraId="540C926E" w14:textId="77777777" w:rsidR="002B6B4A" w:rsidRDefault="002B6B4A" w:rsidP="002B6B4A">
    <w:pPr>
      <w:spacing w:before="32" w:after="0" w:line="240" w:lineRule="auto"/>
      <w:ind w:right="83"/>
      <w:jc w:val="right"/>
      <w:rPr>
        <w:rFonts w:ascii="Myriad Pro Semibold" w:eastAsia="Myriad Pro Semibold" w:hAnsi="Myriad Pro Semibold" w:cs="Myriad Pro Semibold"/>
        <w:sz w:val="18"/>
        <w:szCs w:val="18"/>
      </w:rPr>
    </w:pPr>
  </w:p>
  <w:p w14:paraId="015A57B6" w14:textId="77777777" w:rsidR="002B6B4A" w:rsidRDefault="002B6B4A" w:rsidP="002B6B4A">
    <w:pPr>
      <w:spacing w:before="7" w:after="0" w:line="190" w:lineRule="exact"/>
      <w:rPr>
        <w:sz w:val="19"/>
        <w:szCs w:val="19"/>
      </w:rPr>
    </w:pPr>
  </w:p>
  <w:p w14:paraId="25FE3843" w14:textId="6FBBBD5A" w:rsidR="002B6B4A" w:rsidRPr="002B6B4A" w:rsidRDefault="002B6B4A" w:rsidP="002B6B4A">
    <w:pPr>
      <w:spacing w:after="0" w:line="240" w:lineRule="auto"/>
      <w:ind w:right="85"/>
      <w:jc w:val="right"/>
      <w:rPr>
        <w:rFonts w:ascii="Myriad Pro" w:eastAsia="Myriad Pro" w:hAnsi="Myriad Pro" w:cs="Myriad Pro"/>
        <w:sz w:val="16"/>
        <w:szCs w:val="16"/>
      </w:rPr>
    </w:pPr>
    <w:r>
      <w:rPr>
        <w:noProof/>
      </w:rPr>
      <mc:AlternateContent>
        <mc:Choice Requires="wpg">
          <w:drawing>
            <wp:anchor distT="0" distB="0" distL="114300" distR="114300" simplePos="0" relativeHeight="251659264" behindDoc="1" locked="0" layoutInCell="1" allowOverlap="1" wp14:anchorId="3758FDD1" wp14:editId="6C0DFD4F">
              <wp:simplePos x="0" y="0"/>
              <wp:positionH relativeFrom="page">
                <wp:posOffset>466725</wp:posOffset>
              </wp:positionH>
              <wp:positionV relativeFrom="paragraph">
                <wp:posOffset>-31115</wp:posOffset>
              </wp:positionV>
              <wp:extent cx="6854190" cy="1270"/>
              <wp:effectExtent l="0" t="0" r="6985" b="1714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190" cy="1270"/>
                        <a:chOff x="735" y="-49"/>
                        <a:chExt cx="10794" cy="2"/>
                      </a:xfrm>
                    </wpg:grpSpPr>
                    <wps:wsp>
                      <wps:cNvPr id="2" name="Freeform 2"/>
                      <wps:cNvSpPr>
                        <a:spLocks/>
                      </wps:cNvSpPr>
                      <wps:spPr bwMode="auto">
                        <a:xfrm>
                          <a:off x="735" y="-49"/>
                          <a:ext cx="10794" cy="2"/>
                        </a:xfrm>
                        <a:custGeom>
                          <a:avLst/>
                          <a:gdLst>
                            <a:gd name="T0" fmla="+- 0 735 735"/>
                            <a:gd name="T1" fmla="*/ T0 w 10794"/>
                            <a:gd name="T2" fmla="+- 0 11530 735"/>
                            <a:gd name="T3" fmla="*/ T2 w 10794"/>
                          </a:gdLst>
                          <a:ahLst/>
                          <a:cxnLst>
                            <a:cxn ang="0">
                              <a:pos x="T1" y="0"/>
                            </a:cxn>
                            <a:cxn ang="0">
                              <a:pos x="T3" y="0"/>
                            </a:cxn>
                          </a:cxnLst>
                          <a:rect l="0" t="0" r="r" b="b"/>
                          <a:pathLst>
                            <a:path w="10794">
                              <a:moveTo>
                                <a:pt x="0" y="0"/>
                              </a:moveTo>
                              <a:lnTo>
                                <a:pt x="10795" y="0"/>
                              </a:lnTo>
                            </a:path>
                          </a:pathLst>
                        </a:custGeom>
                        <a:noFill/>
                        <a:ln w="10795">
                          <a:solidFill>
                            <a:srgbClr val="C41230"/>
                          </a:solidFill>
                          <a:round/>
                          <a:headEnd/>
                          <a:tailEnd/>
                        </a:ln>
                        <a:extLst>
                          <a:ext uri="{909E8E84-426E-40dd-AFC4-6F175D3DCCD1}">
                            <a14:hiddenFill xmlns:oel="http://schemas.microsoft.com/office/2019/extlst"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59096EF1" id="Group 1" o:spid="_x0000_s1026" style="position:absolute;margin-left:36.75pt;margin-top:-2.45pt;width:539.7pt;height:.1pt;z-index:-251657216;mso-position-horizontal-relative:page" coordorigin="735,-49" coordsize="1079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">
              <v:shape id="Freeform 2" o:spid="_x0000_s1027" style="position:absolute;left:735;top:-49;width:10794;height:2;visibility:visible;mso-wrap-style:square;v-text-anchor:top" coordsize="1079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" path="m,l10795,e" filled="f" strokecolor="#c41230" strokeweight=".85pt">
                <v:path arrowok="t" o:connecttype="custom" o:connectlocs="0,0;10795,0" o:connectangles="0,0"/>
              </v:shape>
              <w10:wrap anchorx="page"/>
            </v:group>
          </w:pict>
        </mc:Fallback>
      </mc:AlternateContent>
    </w:r>
    <w:r>
      <w:rPr>
        <w:rFonts w:ascii="Myriad Pro" w:eastAsia="Myriad Pro" w:hAnsi="Myriad Pro" w:cs="Myriad Pro"/>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753BD"/>
    <w:multiLevelType w:val="hybridMultilevel"/>
    <w:tmpl w:val="A3965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D44BC"/>
    <w:multiLevelType w:val="hybridMultilevel"/>
    <w:tmpl w:val="554C96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160F1"/>
    <w:multiLevelType w:val="hybridMultilevel"/>
    <w:tmpl w:val="93C8DFFA"/>
    <w:lvl w:ilvl="0" w:tplc="0DE213AC">
      <w:start w:val="1"/>
      <w:numFmt w:val="decimal"/>
      <w:lvlText w:val="%1)"/>
      <w:lvlJc w:val="left"/>
      <w:pPr>
        <w:ind w:left="459" w:hanging="361"/>
      </w:pPr>
      <w:rPr>
        <w:rFonts w:ascii="Arial Narrow" w:eastAsia="Arial Narrow" w:hAnsi="Arial Narrow" w:cs="Arial Narrow" w:hint="default"/>
        <w:spacing w:val="-2"/>
        <w:w w:val="128"/>
        <w:sz w:val="22"/>
        <w:szCs w:val="22"/>
      </w:rPr>
    </w:lvl>
    <w:lvl w:ilvl="1" w:tplc="2EF0050C">
      <w:numFmt w:val="bullet"/>
      <w:lvlText w:val="•"/>
      <w:lvlJc w:val="left"/>
      <w:pPr>
        <w:ind w:left="1118" w:hanging="361"/>
      </w:pPr>
      <w:rPr>
        <w:rFonts w:hint="default"/>
      </w:rPr>
    </w:lvl>
    <w:lvl w:ilvl="2" w:tplc="E6E81A1C">
      <w:numFmt w:val="bullet"/>
      <w:lvlText w:val="•"/>
      <w:lvlJc w:val="left"/>
      <w:pPr>
        <w:ind w:left="1777" w:hanging="361"/>
      </w:pPr>
      <w:rPr>
        <w:rFonts w:hint="default"/>
      </w:rPr>
    </w:lvl>
    <w:lvl w:ilvl="3" w:tplc="1088B390">
      <w:numFmt w:val="bullet"/>
      <w:lvlText w:val="•"/>
      <w:lvlJc w:val="left"/>
      <w:pPr>
        <w:ind w:left="2436" w:hanging="361"/>
      </w:pPr>
      <w:rPr>
        <w:rFonts w:hint="default"/>
      </w:rPr>
    </w:lvl>
    <w:lvl w:ilvl="4" w:tplc="4D4490B2">
      <w:numFmt w:val="bullet"/>
      <w:lvlText w:val="•"/>
      <w:lvlJc w:val="left"/>
      <w:pPr>
        <w:ind w:left="3095" w:hanging="361"/>
      </w:pPr>
      <w:rPr>
        <w:rFonts w:hint="default"/>
      </w:rPr>
    </w:lvl>
    <w:lvl w:ilvl="5" w:tplc="70D89616">
      <w:numFmt w:val="bullet"/>
      <w:lvlText w:val="•"/>
      <w:lvlJc w:val="left"/>
      <w:pPr>
        <w:ind w:left="3754" w:hanging="361"/>
      </w:pPr>
      <w:rPr>
        <w:rFonts w:hint="default"/>
      </w:rPr>
    </w:lvl>
    <w:lvl w:ilvl="6" w:tplc="618A81F0">
      <w:numFmt w:val="bullet"/>
      <w:lvlText w:val="•"/>
      <w:lvlJc w:val="left"/>
      <w:pPr>
        <w:ind w:left="4412" w:hanging="361"/>
      </w:pPr>
      <w:rPr>
        <w:rFonts w:hint="default"/>
      </w:rPr>
    </w:lvl>
    <w:lvl w:ilvl="7" w:tplc="5E8221FE">
      <w:numFmt w:val="bullet"/>
      <w:lvlText w:val="•"/>
      <w:lvlJc w:val="left"/>
      <w:pPr>
        <w:ind w:left="5071" w:hanging="361"/>
      </w:pPr>
      <w:rPr>
        <w:rFonts w:hint="default"/>
      </w:rPr>
    </w:lvl>
    <w:lvl w:ilvl="8" w:tplc="662E6B5E">
      <w:numFmt w:val="bullet"/>
      <w:lvlText w:val="•"/>
      <w:lvlJc w:val="left"/>
      <w:pPr>
        <w:ind w:left="5730" w:hanging="361"/>
      </w:pPr>
      <w:rPr>
        <w:rFonts w:hint="default"/>
      </w:rPr>
    </w:lvl>
  </w:abstractNum>
  <w:abstractNum w:abstractNumId="3" w15:restartNumberingAfterBreak="0">
    <w:nsid w:val="0A965B6D"/>
    <w:multiLevelType w:val="hybridMultilevel"/>
    <w:tmpl w:val="2E2CCC5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AE9AF72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381E0D"/>
    <w:multiLevelType w:val="hybridMultilevel"/>
    <w:tmpl w:val="07F6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84E04"/>
    <w:multiLevelType w:val="hybridMultilevel"/>
    <w:tmpl w:val="5E5665F2"/>
    <w:lvl w:ilvl="0" w:tplc="94B20DC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E77F2F"/>
    <w:multiLevelType w:val="hybridMultilevel"/>
    <w:tmpl w:val="EE3295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5F681E"/>
    <w:multiLevelType w:val="hybridMultilevel"/>
    <w:tmpl w:val="416ACA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C49AA"/>
    <w:multiLevelType w:val="hybridMultilevel"/>
    <w:tmpl w:val="69069292"/>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3">
      <w:start w:val="1"/>
      <w:numFmt w:val="bullet"/>
      <w:lvlText w:val="o"/>
      <w:lvlJc w:val="left"/>
      <w:pPr>
        <w:ind w:left="3240" w:hanging="360"/>
      </w:pPr>
      <w:rPr>
        <w:rFonts w:ascii="Courier New" w:hAnsi="Courier New" w:cs="Courier New"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37404D"/>
    <w:multiLevelType w:val="hybridMultilevel"/>
    <w:tmpl w:val="265AD72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6C570479"/>
    <w:multiLevelType w:val="hybridMultilevel"/>
    <w:tmpl w:val="8140D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586035"/>
    <w:multiLevelType w:val="hybridMultilevel"/>
    <w:tmpl w:val="3DC4F4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0"/>
  </w:num>
  <w:num w:numId="5">
    <w:abstractNumId w:val="5"/>
  </w:num>
  <w:num w:numId="6">
    <w:abstractNumId w:val="3"/>
  </w:num>
  <w:num w:numId="7">
    <w:abstractNumId w:val="7"/>
  </w:num>
  <w:num w:numId="8">
    <w:abstractNumId w:val="1"/>
  </w:num>
  <w:num w:numId="9">
    <w:abstractNumId w:val="2"/>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449"/>
    <w:rsid w:val="00002D72"/>
    <w:rsid w:val="00062A3A"/>
    <w:rsid w:val="000836A1"/>
    <w:rsid w:val="000933F4"/>
    <w:rsid w:val="001311CC"/>
    <w:rsid w:val="00155FFF"/>
    <w:rsid w:val="001B2BB8"/>
    <w:rsid w:val="001B3E96"/>
    <w:rsid w:val="00216E33"/>
    <w:rsid w:val="00233449"/>
    <w:rsid w:val="002377EB"/>
    <w:rsid w:val="002833C8"/>
    <w:rsid w:val="002B6B4A"/>
    <w:rsid w:val="002C5994"/>
    <w:rsid w:val="002D20D5"/>
    <w:rsid w:val="00326977"/>
    <w:rsid w:val="00356CAD"/>
    <w:rsid w:val="00360C59"/>
    <w:rsid w:val="0036757D"/>
    <w:rsid w:val="00375E07"/>
    <w:rsid w:val="003B5181"/>
    <w:rsid w:val="003B718B"/>
    <w:rsid w:val="003D551D"/>
    <w:rsid w:val="00421ADB"/>
    <w:rsid w:val="00442B1A"/>
    <w:rsid w:val="004F0DC2"/>
    <w:rsid w:val="005142AB"/>
    <w:rsid w:val="005622EB"/>
    <w:rsid w:val="005F2A3A"/>
    <w:rsid w:val="005F7E77"/>
    <w:rsid w:val="006A5176"/>
    <w:rsid w:val="006E60FF"/>
    <w:rsid w:val="00771E8E"/>
    <w:rsid w:val="00786576"/>
    <w:rsid w:val="007A3E61"/>
    <w:rsid w:val="007A5B1F"/>
    <w:rsid w:val="007C2A13"/>
    <w:rsid w:val="00860639"/>
    <w:rsid w:val="008755E3"/>
    <w:rsid w:val="008929E8"/>
    <w:rsid w:val="00895FF0"/>
    <w:rsid w:val="008C7D19"/>
    <w:rsid w:val="008E5B4D"/>
    <w:rsid w:val="009416E8"/>
    <w:rsid w:val="00956BA2"/>
    <w:rsid w:val="0096559C"/>
    <w:rsid w:val="00A635D5"/>
    <w:rsid w:val="00A65935"/>
    <w:rsid w:val="00B04AA8"/>
    <w:rsid w:val="00B20A48"/>
    <w:rsid w:val="00B64FCD"/>
    <w:rsid w:val="00B8040E"/>
    <w:rsid w:val="00C7016C"/>
    <w:rsid w:val="00C71FFE"/>
    <w:rsid w:val="00CC0AA6"/>
    <w:rsid w:val="00CD5BC8"/>
    <w:rsid w:val="00D26F98"/>
    <w:rsid w:val="00D62F96"/>
    <w:rsid w:val="00D8568C"/>
    <w:rsid w:val="00DF1AEA"/>
    <w:rsid w:val="00E12C82"/>
    <w:rsid w:val="00E44EBC"/>
    <w:rsid w:val="00E53E0E"/>
    <w:rsid w:val="00E7666B"/>
    <w:rsid w:val="00E83C79"/>
    <w:rsid w:val="00EA32AB"/>
    <w:rsid w:val="00F46C32"/>
    <w:rsid w:val="00F47F7F"/>
    <w:rsid w:val="00F75D20"/>
    <w:rsid w:val="00FA1281"/>
    <w:rsid w:val="00FE23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265D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576"/>
    <w:pPr>
      <w:tabs>
        <w:tab w:val="center" w:pos="4320"/>
        <w:tab w:val="right" w:pos="8640"/>
      </w:tabs>
      <w:spacing w:after="0" w:line="240" w:lineRule="auto"/>
    </w:pPr>
  </w:style>
  <w:style w:type="character" w:customStyle="1" w:styleId="HeaderChar">
    <w:name w:val="Header Char"/>
    <w:basedOn w:val="DefaultParagraphFont"/>
    <w:link w:val="Header"/>
    <w:uiPriority w:val="99"/>
    <w:rsid w:val="00786576"/>
  </w:style>
  <w:style w:type="paragraph" w:styleId="Footer">
    <w:name w:val="footer"/>
    <w:basedOn w:val="Normal"/>
    <w:link w:val="FooterChar"/>
    <w:uiPriority w:val="99"/>
    <w:unhideWhenUsed/>
    <w:rsid w:val="0078657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6576"/>
  </w:style>
  <w:style w:type="paragraph" w:styleId="BalloonText">
    <w:name w:val="Balloon Text"/>
    <w:basedOn w:val="Normal"/>
    <w:link w:val="BalloonTextChar"/>
    <w:uiPriority w:val="99"/>
    <w:semiHidden/>
    <w:unhideWhenUsed/>
    <w:rsid w:val="00155FF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5FFF"/>
    <w:rPr>
      <w:rFonts w:ascii="Lucida Grande" w:hAnsi="Lucida Grande" w:cs="Lucida Grande"/>
      <w:sz w:val="18"/>
      <w:szCs w:val="18"/>
    </w:rPr>
  </w:style>
  <w:style w:type="character" w:styleId="Hyperlink">
    <w:name w:val="Hyperlink"/>
    <w:basedOn w:val="DefaultParagraphFont"/>
    <w:uiPriority w:val="99"/>
    <w:unhideWhenUsed/>
    <w:rsid w:val="00B8040E"/>
    <w:rPr>
      <w:color w:val="0000FF" w:themeColor="hyperlink"/>
      <w:u w:val="single"/>
    </w:rPr>
  </w:style>
  <w:style w:type="character" w:styleId="UnresolvedMention">
    <w:name w:val="Unresolved Mention"/>
    <w:basedOn w:val="DefaultParagraphFont"/>
    <w:uiPriority w:val="99"/>
    <w:rsid w:val="00B8040E"/>
    <w:rPr>
      <w:color w:val="808080"/>
      <w:shd w:val="clear" w:color="auto" w:fill="E6E6E6"/>
    </w:rPr>
  </w:style>
  <w:style w:type="paragraph" w:styleId="ListParagraph">
    <w:name w:val="List Paragraph"/>
    <w:basedOn w:val="Normal"/>
    <w:uiPriority w:val="1"/>
    <w:qFormat/>
    <w:rsid w:val="002B6B4A"/>
    <w:pPr>
      <w:spacing w:after="0" w:line="240" w:lineRule="auto"/>
    </w:pPr>
  </w:style>
  <w:style w:type="character" w:styleId="CommentReference">
    <w:name w:val="annotation reference"/>
    <w:basedOn w:val="DefaultParagraphFont"/>
    <w:uiPriority w:val="99"/>
    <w:semiHidden/>
    <w:unhideWhenUsed/>
    <w:rsid w:val="00F75D20"/>
    <w:rPr>
      <w:sz w:val="16"/>
      <w:szCs w:val="16"/>
    </w:rPr>
  </w:style>
  <w:style w:type="paragraph" w:styleId="CommentText">
    <w:name w:val="annotation text"/>
    <w:basedOn w:val="Normal"/>
    <w:link w:val="CommentTextChar"/>
    <w:uiPriority w:val="99"/>
    <w:semiHidden/>
    <w:unhideWhenUsed/>
    <w:rsid w:val="00F75D20"/>
    <w:pPr>
      <w:spacing w:line="240" w:lineRule="auto"/>
    </w:pPr>
    <w:rPr>
      <w:sz w:val="20"/>
      <w:szCs w:val="20"/>
    </w:rPr>
  </w:style>
  <w:style w:type="character" w:customStyle="1" w:styleId="CommentTextChar">
    <w:name w:val="Comment Text Char"/>
    <w:basedOn w:val="DefaultParagraphFont"/>
    <w:link w:val="CommentText"/>
    <w:uiPriority w:val="99"/>
    <w:semiHidden/>
    <w:rsid w:val="00F75D20"/>
    <w:rPr>
      <w:sz w:val="20"/>
      <w:szCs w:val="20"/>
    </w:rPr>
  </w:style>
  <w:style w:type="paragraph" w:styleId="CommentSubject">
    <w:name w:val="annotation subject"/>
    <w:basedOn w:val="CommentText"/>
    <w:next w:val="CommentText"/>
    <w:link w:val="CommentSubjectChar"/>
    <w:uiPriority w:val="99"/>
    <w:semiHidden/>
    <w:unhideWhenUsed/>
    <w:rsid w:val="00F75D20"/>
    <w:rPr>
      <w:b/>
      <w:bCs/>
    </w:rPr>
  </w:style>
  <w:style w:type="character" w:customStyle="1" w:styleId="CommentSubjectChar">
    <w:name w:val="Comment Subject Char"/>
    <w:basedOn w:val="CommentTextChar"/>
    <w:link w:val="CommentSubject"/>
    <w:uiPriority w:val="99"/>
    <w:semiHidden/>
    <w:rsid w:val="00F75D20"/>
    <w:rPr>
      <w:b/>
      <w:bCs/>
      <w:sz w:val="20"/>
      <w:szCs w:val="20"/>
    </w:rPr>
  </w:style>
  <w:style w:type="paragraph" w:customStyle="1" w:styleId="TableParagraph">
    <w:name w:val="Table Paragraph"/>
    <w:basedOn w:val="Normal"/>
    <w:uiPriority w:val="1"/>
    <w:qFormat/>
    <w:rsid w:val="003D551D"/>
    <w:pPr>
      <w:autoSpaceDE w:val="0"/>
      <w:autoSpaceDN w:val="0"/>
      <w:spacing w:after="0" w:line="240" w:lineRule="auto"/>
      <w:ind w:left="104"/>
    </w:pPr>
    <w:rPr>
      <w:rFonts w:ascii="Arial Narrow" w:eastAsia="Arial Narrow" w:hAnsi="Arial Narrow" w:cs="Arial Narrow"/>
    </w:rPr>
  </w:style>
  <w:style w:type="table" w:styleId="TableGrid">
    <w:name w:val="Table Grid"/>
    <w:basedOn w:val="TableNormal"/>
    <w:uiPriority w:val="59"/>
    <w:rsid w:val="003D5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1FFE"/>
    <w:pPr>
      <w:widowControl/>
      <w:autoSpaceDE w:val="0"/>
      <w:autoSpaceDN w:val="0"/>
      <w:adjustRightInd w:val="0"/>
      <w:spacing w:after="0" w:line="240" w:lineRule="auto"/>
    </w:pPr>
    <w:rPr>
      <w:rFonts w:ascii="Calibri Light" w:hAnsi="Calibri Light" w:cs="Calibri Light"/>
      <w:color w:val="000000"/>
      <w:sz w:val="24"/>
      <w:szCs w:val="24"/>
    </w:rPr>
  </w:style>
  <w:style w:type="character" w:styleId="FollowedHyperlink">
    <w:name w:val="FollowedHyperlink"/>
    <w:basedOn w:val="DefaultParagraphFont"/>
    <w:uiPriority w:val="99"/>
    <w:semiHidden/>
    <w:unhideWhenUsed/>
    <w:rsid w:val="00DF1A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687158">
      <w:bodyDiv w:val="1"/>
      <w:marLeft w:val="0"/>
      <w:marRight w:val="0"/>
      <w:marTop w:val="0"/>
      <w:marBottom w:val="0"/>
      <w:divBdr>
        <w:top w:val="none" w:sz="0" w:space="0" w:color="auto"/>
        <w:left w:val="none" w:sz="0" w:space="0" w:color="auto"/>
        <w:bottom w:val="none" w:sz="0" w:space="0" w:color="auto"/>
        <w:right w:val="none" w:sz="0" w:space="0" w:color="auto"/>
      </w:divBdr>
    </w:div>
    <w:div w:id="17808753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tah.zoom.us/j/98615978956?pwd=dnNMc3YxZWZYNkJJQkkzQ0RlaERZUT09" TargetMode="External"/><Relationship Id="rId13" Type="http://schemas.openxmlformats.org/officeDocument/2006/relationships/hyperlink" Target="https://curriculum.utah.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urriculum@utah.ed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h.reichel@utah.edu" TargetMode="External"/><Relationship Id="rId5" Type="http://schemas.openxmlformats.org/officeDocument/2006/relationships/webSettings" Target="webSettings.xml"/><Relationship Id="rId15" Type="http://schemas.openxmlformats.org/officeDocument/2006/relationships/hyperlink" Target="mailto:sarah.reichel@utah.edu" TargetMode="External"/><Relationship Id="rId10" Type="http://schemas.openxmlformats.org/officeDocument/2006/relationships/hyperlink" Target="mailto:j.rawlings@utah.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finearts.utah.edu/faculty-staff/curriculum-teach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1244C6-D2D4-8A4B-A4A9-D6067FF90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CFA Letterhead</vt:lpstr>
    </vt:vector>
  </TitlesOfParts>
  <Company>CFA</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CFA Letterhead</dc:title>
  <cp:lastModifiedBy>SARAH ELIZABETH REICHEL</cp:lastModifiedBy>
  <cp:revision>2</cp:revision>
  <cp:lastPrinted>2017-02-28T19:15:00Z</cp:lastPrinted>
  <dcterms:created xsi:type="dcterms:W3CDTF">2022-08-29T17:53:00Z</dcterms:created>
  <dcterms:modified xsi:type="dcterms:W3CDTF">2022-08-29T17:53:00Z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2013-05-08T00:00:00Z</vt:filetime>
  </property>
  <property fmtid="{D5CDD505-2E9C-101B-9397-08002B2CF9AE}" pid="3" name="LastSaved">
    <vt:filetime>2013-05-08T00:00:00Z</vt:filetime>
  </property>
</Properties>
</file>