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A4455" w14:textId="056519F7" w:rsidR="00D77BFE" w:rsidRDefault="00D77BFE" w:rsidP="00264294">
      <w:pPr>
        <w:jc w:val="center"/>
      </w:pPr>
      <w:r>
        <w:t>Guide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 w:rsidR="00264294">
        <w:rPr>
          <w:spacing w:val="-4"/>
        </w:rPr>
        <w:t xml:space="preserve">or </w:t>
      </w:r>
      <w:r w:rsidR="00264294">
        <w:t xml:space="preserve">significant changes to </w:t>
      </w:r>
      <w:r>
        <w:t>academic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 xml:space="preserve">proposals </w:t>
      </w:r>
      <w:r>
        <w:br/>
        <w:t>(certificates, degrees, dual degrees, emphases, minors)</w:t>
      </w:r>
    </w:p>
    <w:p w14:paraId="55260B3F" w14:textId="77777777" w:rsidR="00D77BFE" w:rsidRDefault="00D77BFE" w:rsidP="00D04294">
      <w:pPr>
        <w:pStyle w:val="BodyText"/>
        <w:spacing w:before="86"/>
        <w:ind w:left="105" w:right="533" w:firstLine="0"/>
        <w:jc w:val="center"/>
      </w:pPr>
    </w:p>
    <w:p w14:paraId="3158B717" w14:textId="2EB707D0" w:rsidR="00D04294" w:rsidRDefault="00D04294">
      <w:pPr>
        <w:pStyle w:val="BodyText"/>
        <w:spacing w:before="86"/>
        <w:ind w:left="105" w:right="533" w:firstLine="0"/>
      </w:pPr>
      <w:r>
        <w:t xml:space="preserve">Please review this document and then contact Katrina Green, </w:t>
      </w:r>
      <w:hyperlink r:id="rId7" w:history="1">
        <w:r w:rsidR="000948CF" w:rsidRPr="003F4DEA">
          <w:rPr>
            <w:rStyle w:val="Hyperlink"/>
          </w:rPr>
          <w:t>katrina.green@utah.edu</w:t>
        </w:r>
      </w:hyperlink>
      <w:r w:rsidR="000948CF">
        <w:t xml:space="preserve">, </w:t>
      </w:r>
      <w:r w:rsidR="00E34A5C">
        <w:t xml:space="preserve">for </w:t>
      </w:r>
      <w:r w:rsidR="001E6D7B">
        <w:t xml:space="preserve">discussion, </w:t>
      </w:r>
      <w:r w:rsidR="00E34A5C">
        <w:t>access and assistance.</w:t>
      </w:r>
    </w:p>
    <w:p w14:paraId="4929A3A7" w14:textId="77777777" w:rsidR="00D04294" w:rsidRDefault="00D04294">
      <w:pPr>
        <w:pStyle w:val="BodyText"/>
        <w:spacing w:before="86"/>
        <w:ind w:left="105" w:right="533" w:firstLine="0"/>
      </w:pPr>
    </w:p>
    <w:p w14:paraId="0633BEF4" w14:textId="77777777" w:rsidR="00790A16" w:rsidRDefault="00790A16">
      <w:pPr>
        <w:pStyle w:val="BodyText"/>
        <w:spacing w:before="1"/>
        <w:ind w:left="0" w:firstLine="0"/>
      </w:pPr>
      <w:r>
        <w:t>Pre-</w:t>
      </w:r>
      <w:r w:rsidR="00C14C21">
        <w:t>Review</w:t>
      </w:r>
      <w:r>
        <w:t>/Prior to Form Access</w:t>
      </w:r>
    </w:p>
    <w:p w14:paraId="0A31428D" w14:textId="031ED569" w:rsidR="00790A16" w:rsidRDefault="00790A16" w:rsidP="00912409">
      <w:pPr>
        <w:pStyle w:val="ListParagraph"/>
        <w:numPr>
          <w:ilvl w:val="0"/>
          <w:numId w:val="1"/>
        </w:numPr>
        <w:tabs>
          <w:tab w:val="left" w:pos="466"/>
        </w:tabs>
        <w:ind w:right="546"/>
      </w:pPr>
      <w:r>
        <w:t xml:space="preserve">Is the proposed program the </w:t>
      </w:r>
      <w:r w:rsidR="00952510">
        <w:t>best option for students</w:t>
      </w:r>
      <w:r>
        <w:t xml:space="preserve">?  (what is </w:t>
      </w:r>
      <w:r w:rsidR="002C49BA">
        <w:t>your target</w:t>
      </w:r>
      <w:r>
        <w:t xml:space="preserve"> student population, what is the end goal/purpose, why proposing)</w:t>
      </w:r>
    </w:p>
    <w:p w14:paraId="1ED2DFA2" w14:textId="77777777" w:rsidR="00790A16" w:rsidRDefault="00790A16" w:rsidP="00790A16">
      <w:pPr>
        <w:pStyle w:val="ListParagraph"/>
        <w:tabs>
          <w:tab w:val="left" w:pos="466"/>
        </w:tabs>
        <w:ind w:left="810" w:right="546" w:firstLine="0"/>
      </w:pPr>
    </w:p>
    <w:p w14:paraId="1ADA1D79" w14:textId="51A7173C" w:rsidR="00790A16" w:rsidRDefault="00790A16" w:rsidP="00790A16">
      <w:pPr>
        <w:pStyle w:val="ListParagraph"/>
        <w:numPr>
          <w:ilvl w:val="0"/>
          <w:numId w:val="1"/>
        </w:numPr>
        <w:tabs>
          <w:tab w:val="left" w:pos="466"/>
        </w:tabs>
        <w:ind w:right="546"/>
      </w:pP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duplicate/potentially</w:t>
      </w:r>
      <w:r>
        <w:rPr>
          <w:spacing w:val="-4"/>
        </w:rPr>
        <w:t xml:space="preserve"> </w:t>
      </w:r>
      <w:r>
        <w:t>duplicate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campus?</w:t>
      </w:r>
      <w:r>
        <w:rPr>
          <w:spacing w:val="-3"/>
        </w:rPr>
        <w:t xml:space="preserve"> </w:t>
      </w:r>
      <w:r>
        <w:t>(must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 letter of support from overlapping/potentially overlapping program) How similar/how different</w:t>
      </w:r>
      <w:r w:rsidR="00952510">
        <w:t xml:space="preserve"> in terms of curriculum and employment options</w:t>
      </w:r>
      <w:r>
        <w:t>?</w:t>
      </w:r>
      <w:r w:rsidR="00C14C21">
        <w:t xml:space="preserve"> </w:t>
      </w:r>
    </w:p>
    <w:p w14:paraId="3CA979B5" w14:textId="77777777" w:rsidR="00C14C21" w:rsidRDefault="00C14C21" w:rsidP="00C14C21">
      <w:pPr>
        <w:pStyle w:val="ListParagraph"/>
      </w:pPr>
    </w:p>
    <w:p w14:paraId="4CAEEAEC" w14:textId="7DB658CD" w:rsidR="00C14C21" w:rsidRDefault="00C14C21" w:rsidP="00C14C21">
      <w:pPr>
        <w:pStyle w:val="ListParagraph"/>
        <w:numPr>
          <w:ilvl w:val="0"/>
          <w:numId w:val="1"/>
        </w:numPr>
        <w:tabs>
          <w:tab w:val="left" w:pos="466"/>
        </w:tabs>
        <w:ind w:hanging="361"/>
      </w:pPr>
      <w:r>
        <w:t>Can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952510">
        <w:t>program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confused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University?</w:t>
      </w:r>
      <w:r w:rsidR="00952510">
        <w:rPr>
          <w:spacing w:val="-2"/>
        </w:rPr>
        <w:t xml:space="preserve"> Does the name communicate the purpose of the program accurately to students?</w:t>
      </w:r>
    </w:p>
    <w:p w14:paraId="6D77353A" w14:textId="77777777" w:rsidR="00790A16" w:rsidRDefault="00790A16" w:rsidP="00790A16">
      <w:pPr>
        <w:pStyle w:val="ListParagraph"/>
        <w:tabs>
          <w:tab w:val="left" w:pos="466"/>
        </w:tabs>
        <w:ind w:left="810" w:right="546" w:firstLine="0"/>
      </w:pPr>
    </w:p>
    <w:p w14:paraId="3E557E24" w14:textId="7108D736" w:rsidR="003C35A8" w:rsidRDefault="00947F26" w:rsidP="00912409">
      <w:pPr>
        <w:pStyle w:val="ListParagraph"/>
        <w:numPr>
          <w:ilvl w:val="0"/>
          <w:numId w:val="1"/>
        </w:numPr>
        <w:tabs>
          <w:tab w:val="left" w:pos="466"/>
        </w:tabs>
        <w:ind w:right="546"/>
      </w:pP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well-documented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program?</w:t>
      </w:r>
      <w:r>
        <w:rPr>
          <w:spacing w:val="-2"/>
        </w:rPr>
        <w:t xml:space="preserve"> </w:t>
      </w:r>
      <w:r>
        <w:t>(market</w:t>
      </w:r>
      <w:r>
        <w:rPr>
          <w:spacing w:val="-3"/>
        </w:rPr>
        <w:t xml:space="preserve"> </w:t>
      </w:r>
      <w:r w:rsidR="007B485E">
        <w:t>analysis</w:t>
      </w:r>
      <w:r>
        <w:t>,</w:t>
      </w:r>
      <w:r w:rsidR="009C2711">
        <w:t xml:space="preserve"> national trends and employment outlook</w:t>
      </w:r>
      <w:r w:rsidR="00790A16">
        <w:t xml:space="preserve"> – CIP code</w:t>
      </w:r>
      <w:r w:rsidR="0033117E">
        <w:t xml:space="preserve">: </w:t>
      </w:r>
      <w:hyperlink r:id="rId8" w:history="1">
        <w:r w:rsidR="0033117E" w:rsidRPr="004A0CC3">
          <w:rPr>
            <w:rStyle w:val="Hyperlink"/>
          </w:rPr>
          <w:t>https://nces.ed.gov/ipeds/cipcode/default.aspx?y=55</w:t>
        </w:r>
      </w:hyperlink>
      <w:r w:rsidR="0033117E">
        <w:t xml:space="preserve">, </w:t>
      </w:r>
      <w:r>
        <w:rPr>
          <w:spacing w:val="-3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endorsement</w:t>
      </w:r>
      <w:r>
        <w:rPr>
          <w:spacing w:val="-3"/>
        </w:rPr>
        <w:t xml:space="preserve"> </w:t>
      </w:r>
      <w:r>
        <w:t xml:space="preserve">by </w:t>
      </w:r>
      <w:r>
        <w:rPr>
          <w:spacing w:val="-2"/>
        </w:rPr>
        <w:t>industry</w:t>
      </w:r>
      <w:r w:rsidR="00D23772">
        <w:rPr>
          <w:spacing w:val="-2"/>
        </w:rPr>
        <w:t>, student surveys, documentation of inquiries</w:t>
      </w:r>
      <w:r>
        <w:rPr>
          <w:spacing w:val="-2"/>
        </w:rPr>
        <w:t>)</w:t>
      </w:r>
      <w:r w:rsidR="00912409" w:rsidRPr="00912409">
        <w:t xml:space="preserve"> </w:t>
      </w:r>
    </w:p>
    <w:p w14:paraId="70D50A9C" w14:textId="77777777" w:rsidR="003C35A8" w:rsidRDefault="003C35A8" w:rsidP="003C35A8">
      <w:pPr>
        <w:pStyle w:val="ListParagraph"/>
      </w:pPr>
    </w:p>
    <w:p w14:paraId="1141D594" w14:textId="4257D364" w:rsidR="00912409" w:rsidRDefault="003C35A8" w:rsidP="00912409">
      <w:pPr>
        <w:pStyle w:val="ListParagraph"/>
        <w:numPr>
          <w:ilvl w:val="0"/>
          <w:numId w:val="1"/>
        </w:numPr>
        <w:tabs>
          <w:tab w:val="left" w:pos="466"/>
        </w:tabs>
        <w:ind w:right="546"/>
      </w:pPr>
      <w:r>
        <w:t>How does the program fit with the UU mission?</w:t>
      </w:r>
    </w:p>
    <w:p w14:paraId="25AB4AA3" w14:textId="77777777" w:rsidR="00C14C21" w:rsidRDefault="00C14C21" w:rsidP="00C14C21">
      <w:pPr>
        <w:pStyle w:val="ListParagraph"/>
      </w:pPr>
    </w:p>
    <w:p w14:paraId="375B07B6" w14:textId="33475624" w:rsidR="001F4F5F" w:rsidRDefault="00C14C21" w:rsidP="001F4F5F">
      <w:pPr>
        <w:pStyle w:val="ListParagraph"/>
        <w:numPr>
          <w:ilvl w:val="0"/>
          <w:numId w:val="1"/>
        </w:numPr>
        <w:tabs>
          <w:tab w:val="left" w:pos="466"/>
        </w:tabs>
        <w:spacing w:before="1"/>
        <w:ind w:right="647"/>
      </w:pPr>
      <w:r>
        <w:t>Does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duplicate</w:t>
      </w:r>
      <w:r w:rsidR="00952510">
        <w:t xml:space="preserve"> or is it s</w:t>
      </w:r>
      <w:r w:rsidR="00D92C9B">
        <w:t>imilar to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in</w:t>
      </w:r>
      <w:r w:rsidR="00952510">
        <w:t xml:space="preserve"> the </w:t>
      </w:r>
      <w:r>
        <w:t>Utah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(USHE</w:t>
      </w:r>
      <w:r>
        <w:rPr>
          <w:spacing w:val="-3"/>
        </w:rPr>
        <w:t xml:space="preserve"> </w:t>
      </w:r>
      <w:r>
        <w:t>system)?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so,</w:t>
      </w:r>
      <w:r w:rsidR="009A016B">
        <w:t xml:space="preserve"> where</w:t>
      </w:r>
      <w:r w:rsidR="00952510">
        <w:t>?  What is the rationale/</w:t>
      </w:r>
      <w:r>
        <w:t xml:space="preserve">student need </w:t>
      </w:r>
      <w:r w:rsidR="00952510">
        <w:t>for</w:t>
      </w:r>
      <w:r>
        <w:t xml:space="preserve"> why the UU</w:t>
      </w:r>
      <w:r w:rsidR="001E38CE">
        <w:t xml:space="preserve"> and your department</w:t>
      </w:r>
      <w:r>
        <w:t xml:space="preserve"> should offer the </w:t>
      </w:r>
      <w:r w:rsidR="00952510">
        <w:t>program?</w:t>
      </w:r>
    </w:p>
    <w:p w14:paraId="3A43A94F" w14:textId="77777777" w:rsidR="001F4F5F" w:rsidRDefault="001F4F5F" w:rsidP="001F4F5F">
      <w:pPr>
        <w:pStyle w:val="ListParagraph"/>
      </w:pPr>
    </w:p>
    <w:p w14:paraId="50C30D85" w14:textId="77777777" w:rsidR="001F4F5F" w:rsidRDefault="001F4F5F" w:rsidP="001F4F5F">
      <w:pPr>
        <w:pStyle w:val="ListParagraph"/>
        <w:numPr>
          <w:ilvl w:val="0"/>
          <w:numId w:val="1"/>
        </w:numPr>
        <w:tabs>
          <w:tab w:val="left" w:pos="466"/>
        </w:tabs>
        <w:spacing w:before="1"/>
        <w:ind w:right="647"/>
      </w:pPr>
      <w:r>
        <w:t>Will the program seek special professional accreditation?</w:t>
      </w:r>
      <w:r w:rsidR="00532922">
        <w:t xml:space="preserve"> If so, what are the anticipated costs and timeline.</w:t>
      </w:r>
    </w:p>
    <w:p w14:paraId="65EA8EA4" w14:textId="77777777" w:rsidR="00427CAB" w:rsidRDefault="00427CAB" w:rsidP="00427CAB">
      <w:pPr>
        <w:pStyle w:val="ListParagraph"/>
      </w:pPr>
    </w:p>
    <w:p w14:paraId="726F15EC" w14:textId="31E15FE5" w:rsidR="00427CAB" w:rsidRPr="00952510" w:rsidRDefault="00427CAB" w:rsidP="00427CAB">
      <w:pPr>
        <w:pStyle w:val="ListParagraph"/>
        <w:numPr>
          <w:ilvl w:val="0"/>
          <w:numId w:val="1"/>
        </w:numPr>
        <w:tabs>
          <w:tab w:val="left" w:pos="466"/>
        </w:tabs>
        <w:spacing w:before="1"/>
        <w:ind w:hanging="361"/>
      </w:pP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 xml:space="preserve">reasonable? (Plan for a minimum of </w:t>
      </w:r>
      <w:r w:rsidR="00690457">
        <w:rPr>
          <w:spacing w:val="-2"/>
        </w:rPr>
        <w:t>8</w:t>
      </w:r>
      <w:r w:rsidR="008206D7">
        <w:rPr>
          <w:spacing w:val="-2"/>
        </w:rPr>
        <w:t>-12</w:t>
      </w:r>
      <w:r>
        <w:rPr>
          <w:spacing w:val="-2"/>
        </w:rPr>
        <w:t xml:space="preserve"> months out)</w:t>
      </w:r>
    </w:p>
    <w:p w14:paraId="4ED42FE6" w14:textId="77777777" w:rsidR="00952510" w:rsidRDefault="00952510" w:rsidP="00952510">
      <w:pPr>
        <w:pStyle w:val="ListParagraph"/>
      </w:pPr>
    </w:p>
    <w:p w14:paraId="557B9B2B" w14:textId="77777777" w:rsidR="00952510" w:rsidRPr="00C14C21" w:rsidRDefault="00952510" w:rsidP="00952510">
      <w:pPr>
        <w:pStyle w:val="ListParagraph"/>
        <w:numPr>
          <w:ilvl w:val="0"/>
          <w:numId w:val="1"/>
        </w:numPr>
        <w:tabs>
          <w:tab w:val="left" w:pos="466"/>
        </w:tabs>
        <w:spacing w:before="1"/>
        <w:ind w:hanging="361"/>
      </w:pPr>
      <w:r>
        <w:t>Will the program be offered fully online only? Will there be a fully online option? (need evidence of support from UCL)</w:t>
      </w:r>
    </w:p>
    <w:p w14:paraId="2AA8F19A" w14:textId="77777777" w:rsidR="003E3A7A" w:rsidRDefault="003E3A7A" w:rsidP="003E3A7A">
      <w:pPr>
        <w:pStyle w:val="ListParagraph"/>
      </w:pPr>
    </w:p>
    <w:p w14:paraId="35AC5C16" w14:textId="77777777" w:rsidR="00546C9B" w:rsidRDefault="00546C9B" w:rsidP="00546C9B">
      <w:pPr>
        <w:tabs>
          <w:tab w:val="left" w:pos="466"/>
        </w:tabs>
        <w:ind w:right="5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78983" wp14:editId="1073594F">
                <wp:simplePos x="0" y="0"/>
                <wp:positionH relativeFrom="column">
                  <wp:posOffset>33020</wp:posOffset>
                </wp:positionH>
                <wp:positionV relativeFrom="paragraph">
                  <wp:posOffset>100965</wp:posOffset>
                </wp:positionV>
                <wp:extent cx="6301740" cy="3810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74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FA23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7.95pt" to="498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" strokecolor="#4579b8 [3044]"/>
            </w:pict>
          </mc:Fallback>
        </mc:AlternateContent>
      </w:r>
    </w:p>
    <w:p w14:paraId="30559128" w14:textId="77777777" w:rsidR="00912409" w:rsidRDefault="00912409" w:rsidP="00912409">
      <w:pPr>
        <w:pStyle w:val="ListParagraph"/>
        <w:tabs>
          <w:tab w:val="left" w:pos="466"/>
        </w:tabs>
        <w:ind w:left="810" w:right="546" w:firstLine="0"/>
      </w:pPr>
    </w:p>
    <w:p w14:paraId="5DAE8B37" w14:textId="77777777" w:rsidR="00657C2D" w:rsidRPr="009C2711" w:rsidRDefault="00C14C21" w:rsidP="00C14C21">
      <w:pPr>
        <w:tabs>
          <w:tab w:val="left" w:pos="466"/>
        </w:tabs>
        <w:ind w:right="637"/>
      </w:pPr>
      <w:r>
        <w:t>Basic Verifications</w:t>
      </w:r>
    </w:p>
    <w:p w14:paraId="0C1F951A" w14:textId="77777777" w:rsidR="00657C2D" w:rsidRDefault="00947F26">
      <w:pPr>
        <w:pStyle w:val="ListParagraph"/>
        <w:numPr>
          <w:ilvl w:val="0"/>
          <w:numId w:val="1"/>
        </w:numPr>
        <w:tabs>
          <w:tab w:val="left" w:pos="466"/>
        </w:tabs>
        <w:spacing w:before="1"/>
        <w:ind w:right="260"/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administratively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 xml:space="preserve">academic </w:t>
      </w:r>
      <w:r>
        <w:rPr>
          <w:spacing w:val="-2"/>
        </w:rPr>
        <w:t>programs?</w:t>
      </w:r>
    </w:p>
    <w:p w14:paraId="32A7AAF0" w14:textId="4101A713" w:rsidR="00657C2D" w:rsidRDefault="00947F26">
      <w:pPr>
        <w:pStyle w:val="ListParagraph"/>
        <w:numPr>
          <w:ilvl w:val="0"/>
          <w:numId w:val="1"/>
        </w:numPr>
        <w:tabs>
          <w:tab w:val="left" w:pos="466"/>
        </w:tabs>
        <w:ind w:hanging="361"/>
      </w:pPr>
      <w:r>
        <w:t>Has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rPr>
          <w:spacing w:val="-2"/>
        </w:rPr>
        <w:t>members?</w:t>
      </w:r>
      <w:r w:rsidR="00AF2F81">
        <w:rPr>
          <w:spacing w:val="-2"/>
        </w:rPr>
        <w:t xml:space="preserve"> </w:t>
      </w:r>
      <w:r w:rsidR="00952510">
        <w:rPr>
          <w:spacing w:val="-2"/>
        </w:rPr>
        <w:t xml:space="preserve"> </w:t>
      </w:r>
      <w:r w:rsidR="00806B10">
        <w:rPr>
          <w:spacing w:val="-2"/>
        </w:rPr>
        <w:t>What is the</w:t>
      </w:r>
      <w:r w:rsidR="00952510">
        <w:rPr>
          <w:spacing w:val="-2"/>
        </w:rPr>
        <w:t xml:space="preserve"> vote by program faculty?</w:t>
      </w:r>
    </w:p>
    <w:p w14:paraId="65557E45" w14:textId="77777777" w:rsidR="00657C2D" w:rsidRPr="00C14C21" w:rsidRDefault="00947F26">
      <w:pPr>
        <w:pStyle w:val="ListParagraph"/>
        <w:numPr>
          <w:ilvl w:val="0"/>
          <w:numId w:val="1"/>
        </w:numPr>
        <w:tabs>
          <w:tab w:val="left" w:pos="466"/>
        </w:tabs>
        <w:spacing w:line="266" w:lineRule="exact"/>
        <w:ind w:hanging="361"/>
      </w:pP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proposal</w:t>
      </w:r>
      <w:r>
        <w:rPr>
          <w:spacing w:val="-6"/>
        </w:rPr>
        <w:t xml:space="preserve"> </w:t>
      </w:r>
      <w:r>
        <w:t>approved/endorsed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rPr>
          <w:spacing w:val="-2"/>
        </w:rPr>
        <w:t>Dean(s)?</w:t>
      </w:r>
    </w:p>
    <w:p w14:paraId="1BDA090A" w14:textId="77777777" w:rsidR="00C14C21" w:rsidRDefault="00C14C21" w:rsidP="00C14C21">
      <w:pPr>
        <w:tabs>
          <w:tab w:val="left" w:pos="466"/>
        </w:tabs>
        <w:spacing w:line="266" w:lineRule="exact"/>
      </w:pPr>
    </w:p>
    <w:p w14:paraId="5C6981C3" w14:textId="2324FBCB" w:rsidR="003C35A8" w:rsidRDefault="00427CAB" w:rsidP="00C14C21">
      <w:pPr>
        <w:tabs>
          <w:tab w:val="left" w:pos="466"/>
        </w:tabs>
        <w:spacing w:line="266" w:lineRule="exact"/>
      </w:pPr>
      <w:r>
        <w:t>Description/Content</w:t>
      </w:r>
    </w:p>
    <w:p w14:paraId="0B5E2A9F" w14:textId="303CD362" w:rsidR="003C35A8" w:rsidRDefault="003C35A8">
      <w:pPr>
        <w:pStyle w:val="ListParagraph"/>
        <w:numPr>
          <w:ilvl w:val="0"/>
          <w:numId w:val="1"/>
        </w:numPr>
        <w:tabs>
          <w:tab w:val="left" w:pos="466"/>
        </w:tabs>
        <w:spacing w:line="266" w:lineRule="exact"/>
        <w:ind w:hanging="361"/>
      </w:pPr>
      <w:r>
        <w:t xml:space="preserve">Reference Part 6: Academics of </w:t>
      </w:r>
      <w:hyperlink r:id="rId9" w:anchor="academic" w:history="1">
        <w:r w:rsidRPr="00340A2C">
          <w:rPr>
            <w:rStyle w:val="Hyperlink"/>
          </w:rPr>
          <w:t>https://regulations.utah.edu/info/policyList.php#academic</w:t>
        </w:r>
      </w:hyperlink>
      <w:r>
        <w:t xml:space="preserve"> and USHE R401 </w:t>
      </w:r>
      <w:hyperlink r:id="rId10" w:history="1">
        <w:r w:rsidRPr="00340A2C">
          <w:rPr>
            <w:rStyle w:val="Hyperlink"/>
          </w:rPr>
          <w:t>https://public.powerdms.com/Uta7295/tree/documents/2028740</w:t>
        </w:r>
      </w:hyperlink>
      <w:r>
        <w:t xml:space="preserve"> </w:t>
      </w:r>
    </w:p>
    <w:p w14:paraId="1CE8CA93" w14:textId="5CDC52B7" w:rsidR="00657C2D" w:rsidRDefault="00947F26">
      <w:pPr>
        <w:pStyle w:val="ListParagraph"/>
        <w:numPr>
          <w:ilvl w:val="0"/>
          <w:numId w:val="1"/>
        </w:numPr>
        <w:tabs>
          <w:tab w:val="left" w:pos="466"/>
        </w:tabs>
        <w:spacing w:line="266" w:lineRule="exact"/>
        <w:ind w:hanging="361"/>
      </w:pPr>
      <w:r>
        <w:t>Are</w:t>
      </w:r>
      <w:r>
        <w:rPr>
          <w:spacing w:val="-10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well</w:t>
      </w:r>
      <w:r w:rsidR="00D23772">
        <w:rPr>
          <w:spacing w:val="-8"/>
        </w:rPr>
        <w:t>-</w:t>
      </w:r>
      <w:r>
        <w:t>defined</w:t>
      </w:r>
      <w:r>
        <w:rPr>
          <w:spacing w:val="-7"/>
        </w:rPr>
        <w:t xml:space="preserve"> </w:t>
      </w:r>
      <w:r>
        <w:t>admissions</w:t>
      </w:r>
      <w:r>
        <w:rPr>
          <w:spacing w:val="-7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(background,</w:t>
      </w:r>
      <w:r>
        <w:rPr>
          <w:spacing w:val="-7"/>
        </w:rPr>
        <w:t xml:space="preserve"> </w:t>
      </w:r>
      <w:r>
        <w:t>coursework,</w:t>
      </w:r>
      <w:r>
        <w:rPr>
          <w:spacing w:val="-7"/>
        </w:rPr>
        <w:t xml:space="preserve"> </w:t>
      </w:r>
      <w:r>
        <w:rPr>
          <w:spacing w:val="-2"/>
        </w:rPr>
        <w:t>etc.)?</w:t>
      </w:r>
    </w:p>
    <w:p w14:paraId="29B01F34" w14:textId="77777777" w:rsidR="00657C2D" w:rsidRDefault="00947F26">
      <w:pPr>
        <w:pStyle w:val="ListParagraph"/>
        <w:numPr>
          <w:ilvl w:val="0"/>
          <w:numId w:val="1"/>
        </w:numPr>
        <w:tabs>
          <w:tab w:val="left" w:pos="466"/>
        </w:tabs>
        <w:ind w:hanging="361"/>
      </w:pPr>
      <w:r>
        <w:t>Check</w:t>
      </w:r>
      <w:r>
        <w:rPr>
          <w:spacing w:val="-5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64A9D166" w14:textId="77777777" w:rsidR="00657C2D" w:rsidRDefault="00947F26">
      <w:pPr>
        <w:pStyle w:val="ListParagraph"/>
        <w:numPr>
          <w:ilvl w:val="1"/>
          <w:numId w:val="1"/>
        </w:numPr>
        <w:tabs>
          <w:tab w:val="left" w:pos="1366"/>
        </w:tabs>
        <w:spacing w:line="272" w:lineRule="exact"/>
        <w:ind w:hanging="361"/>
      </w:pPr>
      <w:r>
        <w:lastRenderedPageBreak/>
        <w:t>BA/BS,</w:t>
      </w:r>
      <w:r>
        <w:rPr>
          <w:spacing w:val="-8"/>
        </w:rPr>
        <w:t xml:space="preserve"> </w:t>
      </w:r>
      <w:r>
        <w:t>BA/BS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emphases</w:t>
      </w:r>
      <w:r>
        <w:rPr>
          <w:spacing w:val="-5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122</w:t>
      </w:r>
      <w:r>
        <w:rPr>
          <w:spacing w:val="-5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spacing w:val="-2"/>
        </w:rPr>
        <w:t>minimum</w:t>
      </w:r>
    </w:p>
    <w:p w14:paraId="61D32925" w14:textId="2F696A1E" w:rsidR="00657C2D" w:rsidRPr="00E60329" w:rsidRDefault="00947F26">
      <w:pPr>
        <w:pStyle w:val="ListParagraph"/>
        <w:numPr>
          <w:ilvl w:val="1"/>
          <w:numId w:val="1"/>
        </w:numPr>
        <w:tabs>
          <w:tab w:val="left" w:pos="1366"/>
        </w:tabs>
        <w:spacing w:line="269" w:lineRule="exact"/>
        <w:ind w:hanging="361"/>
      </w:pPr>
      <w:r>
        <w:t>Certificates</w:t>
      </w:r>
      <w:r>
        <w:rPr>
          <w:spacing w:val="-7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hours,</w:t>
      </w:r>
      <w:r>
        <w:rPr>
          <w:spacing w:val="-6"/>
        </w:rPr>
        <w:t xml:space="preserve"> </w:t>
      </w:r>
      <w:r>
        <w:t>maximum</w:t>
      </w:r>
      <w:r>
        <w:rPr>
          <w:spacing w:val="-6"/>
        </w:rPr>
        <w:t xml:space="preserve"> </w:t>
      </w:r>
      <w:r>
        <w:rPr>
          <w:spacing w:val="-5"/>
        </w:rPr>
        <w:t>29</w:t>
      </w:r>
    </w:p>
    <w:p w14:paraId="27472DED" w14:textId="77777777" w:rsidR="00E60329" w:rsidRDefault="00E60329" w:rsidP="00E60329">
      <w:pPr>
        <w:pStyle w:val="ListParagraph"/>
        <w:numPr>
          <w:ilvl w:val="2"/>
          <w:numId w:val="1"/>
        </w:numPr>
        <w:tabs>
          <w:tab w:val="left" w:pos="466"/>
        </w:tabs>
        <w:spacing w:before="86"/>
        <w:ind w:right="444"/>
      </w:pPr>
      <w:r>
        <w:t>Standalone</w:t>
      </w:r>
      <w:r>
        <w:rPr>
          <w:spacing w:val="-5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certificates</w:t>
      </w:r>
      <w:r>
        <w:rPr>
          <w:spacing w:val="-5"/>
        </w:rPr>
        <w:t xml:space="preserve"> </w:t>
      </w:r>
      <w:r>
        <w:t>(students</w:t>
      </w:r>
      <w:r>
        <w:rPr>
          <w:spacing w:val="-5"/>
        </w:rPr>
        <w:t xml:space="preserve"> </w:t>
      </w:r>
      <w:r>
        <w:t>admitted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non- matriculated graduate student) are not eligible for federal financial aid (may affect projected student enrollment and funding).  Standalone certificates are not available at the undergraduate level.</w:t>
      </w:r>
    </w:p>
    <w:p w14:paraId="7A18DF9B" w14:textId="0584F243" w:rsidR="00E60329" w:rsidRDefault="00E60329" w:rsidP="00E60329">
      <w:pPr>
        <w:pStyle w:val="ListParagraph"/>
        <w:numPr>
          <w:ilvl w:val="2"/>
          <w:numId w:val="1"/>
        </w:numPr>
        <w:tabs>
          <w:tab w:val="left" w:pos="466"/>
        </w:tabs>
        <w:spacing w:before="1"/>
        <w:ind w:right="103"/>
      </w:pPr>
      <w:r>
        <w:t>Student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took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non-matriculated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15 graduate credit hours of the certificate towards a subsequent MS or PhD degree.</w:t>
      </w:r>
    </w:p>
    <w:p w14:paraId="76D47DD3" w14:textId="3DF87D9F" w:rsidR="00657C2D" w:rsidRDefault="00947F26" w:rsidP="0030373F">
      <w:pPr>
        <w:pStyle w:val="ListParagraph"/>
        <w:numPr>
          <w:ilvl w:val="1"/>
          <w:numId w:val="1"/>
        </w:numPr>
        <w:tabs>
          <w:tab w:val="left" w:pos="1366"/>
        </w:tabs>
        <w:spacing w:before="1" w:line="235" w:lineRule="auto"/>
        <w:ind w:right="222"/>
      </w:pPr>
      <w:r>
        <w:t>Master’s</w:t>
      </w:r>
      <w:r>
        <w:rPr>
          <w:spacing w:val="-4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30</w:t>
      </w:r>
      <w:r w:rsidR="0030373F">
        <w:t xml:space="preserve"> </w:t>
      </w:r>
      <w:r>
        <w:t>credit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 w:rsidR="0030373F">
        <w:t>minimum</w:t>
      </w:r>
    </w:p>
    <w:p w14:paraId="50EC078E" w14:textId="7C0C7BCE" w:rsidR="00657C2D" w:rsidRDefault="00947F26">
      <w:pPr>
        <w:pStyle w:val="ListParagraph"/>
        <w:numPr>
          <w:ilvl w:val="1"/>
          <w:numId w:val="1"/>
        </w:numPr>
        <w:tabs>
          <w:tab w:val="left" w:pos="1366"/>
        </w:tabs>
        <w:spacing w:line="269" w:lineRule="exact"/>
        <w:ind w:hanging="361"/>
      </w:pPr>
      <w:r>
        <w:t>PhD</w:t>
      </w:r>
      <w:r>
        <w:rPr>
          <w:spacing w:val="-4"/>
        </w:rPr>
        <w:t xml:space="preserve"> </w:t>
      </w:r>
      <w:r w:rsidR="003C35A8">
        <w:rPr>
          <w:spacing w:val="-4"/>
        </w:rPr>
        <w:t xml:space="preserve">required 3 full years with a </w:t>
      </w:r>
      <w:r>
        <w:t>minimum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rPr>
          <w:spacing w:val="-2"/>
        </w:rPr>
        <w:t>thesis</w:t>
      </w:r>
      <w:r w:rsidR="003C35A8">
        <w:rPr>
          <w:spacing w:val="-2"/>
        </w:rPr>
        <w:t xml:space="preserve"> and 24 hours residency</w:t>
      </w:r>
    </w:p>
    <w:p w14:paraId="0B419F22" w14:textId="77777777" w:rsidR="00657C2D" w:rsidRDefault="00947F26">
      <w:pPr>
        <w:pStyle w:val="ListParagraph"/>
        <w:numPr>
          <w:ilvl w:val="0"/>
          <w:numId w:val="1"/>
        </w:numPr>
        <w:tabs>
          <w:tab w:val="left" w:pos="466"/>
        </w:tabs>
        <w:spacing w:line="265" w:lineRule="exact"/>
        <w:ind w:hanging="361"/>
      </w:pPr>
      <w:r>
        <w:t>Dual/Concurrent</w:t>
      </w:r>
      <w:r>
        <w:rPr>
          <w:spacing w:val="-10"/>
        </w:rPr>
        <w:t xml:space="preserve"> </w:t>
      </w:r>
      <w:r>
        <w:t>degree</w:t>
      </w:r>
      <w:r>
        <w:rPr>
          <w:spacing w:val="-10"/>
        </w:rPr>
        <w:t xml:space="preserve"> </w:t>
      </w:r>
      <w:r>
        <w:rPr>
          <w:spacing w:val="-2"/>
        </w:rPr>
        <w:t>rules</w:t>
      </w:r>
    </w:p>
    <w:p w14:paraId="6F82A3F4" w14:textId="77777777" w:rsidR="00657C2D" w:rsidRDefault="00947F26">
      <w:pPr>
        <w:pStyle w:val="ListParagraph"/>
        <w:numPr>
          <w:ilvl w:val="1"/>
          <w:numId w:val="1"/>
        </w:numPr>
        <w:tabs>
          <w:tab w:val="left" w:pos="1366"/>
        </w:tabs>
        <w:spacing w:before="1" w:line="272" w:lineRule="exact"/>
        <w:ind w:hanging="361"/>
      </w:pPr>
      <w:r>
        <w:t>No</w:t>
      </w:r>
      <w:r>
        <w:rPr>
          <w:spacing w:val="-8"/>
        </w:rPr>
        <w:t xml:space="preserve"> </w:t>
      </w:r>
      <w:r>
        <w:t>double</w:t>
      </w:r>
      <w:r>
        <w:rPr>
          <w:spacing w:val="-5"/>
        </w:rPr>
        <w:t xml:space="preserve"> </w:t>
      </w:r>
      <w:r>
        <w:t>counting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dual</w:t>
      </w:r>
      <w:r>
        <w:rPr>
          <w:spacing w:val="-5"/>
        </w:rPr>
        <w:t xml:space="preserve"> </w:t>
      </w:r>
      <w:r>
        <w:t>degrees</w:t>
      </w:r>
      <w:r>
        <w:rPr>
          <w:spacing w:val="-4"/>
        </w:rPr>
        <w:t xml:space="preserve"> </w:t>
      </w:r>
      <w:r>
        <w:t>(except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certificate)</w:t>
      </w:r>
    </w:p>
    <w:p w14:paraId="01D8C839" w14:textId="77777777" w:rsidR="00657C2D" w:rsidRDefault="00947F26">
      <w:pPr>
        <w:pStyle w:val="ListParagraph"/>
        <w:numPr>
          <w:ilvl w:val="1"/>
          <w:numId w:val="1"/>
        </w:numPr>
        <w:tabs>
          <w:tab w:val="left" w:pos="1366"/>
        </w:tabs>
        <w:spacing w:line="269" w:lineRule="exact"/>
        <w:ind w:hanging="361"/>
      </w:pPr>
      <w:r>
        <w:t>Must</w:t>
      </w:r>
      <w:r>
        <w:rPr>
          <w:spacing w:val="-7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rPr>
          <w:spacing w:val="-2"/>
        </w:rPr>
        <w:t>independently</w:t>
      </w:r>
    </w:p>
    <w:p w14:paraId="7485DA7E" w14:textId="77777777" w:rsidR="00657C2D" w:rsidRDefault="00947F26">
      <w:pPr>
        <w:pStyle w:val="ListParagraph"/>
        <w:numPr>
          <w:ilvl w:val="1"/>
          <w:numId w:val="1"/>
        </w:numPr>
        <w:tabs>
          <w:tab w:val="left" w:pos="1366"/>
        </w:tabs>
        <w:spacing w:line="269" w:lineRule="exact"/>
        <w:ind w:hanging="361"/>
      </w:pPr>
      <w:r>
        <w:t>e.g.</w:t>
      </w:r>
      <w:r>
        <w:rPr>
          <w:spacing w:val="-3"/>
        </w:rPr>
        <w:t xml:space="preserve"> </w:t>
      </w:r>
      <w:r>
        <w:t>BS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MS:</w:t>
      </w:r>
      <w:r>
        <w:rPr>
          <w:spacing w:val="-3"/>
        </w:rPr>
        <w:t xml:space="preserve"> </w:t>
      </w:r>
      <w:r>
        <w:t>122</w:t>
      </w:r>
      <w:r>
        <w:rPr>
          <w:spacing w:val="-3"/>
        </w:rPr>
        <w:t xml:space="preserve"> </w:t>
      </w:r>
      <w:r>
        <w:t>+30=</w:t>
      </w:r>
      <w:r>
        <w:rPr>
          <w:spacing w:val="-3"/>
        </w:rPr>
        <w:t xml:space="preserve"> </w:t>
      </w:r>
      <w:r>
        <w:t>152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rPr>
          <w:spacing w:val="-2"/>
        </w:rPr>
        <w:t>minimum</w:t>
      </w:r>
    </w:p>
    <w:p w14:paraId="4E1BFEEC" w14:textId="77777777" w:rsidR="00657C2D" w:rsidRPr="00427CAB" w:rsidRDefault="00947F26">
      <w:pPr>
        <w:pStyle w:val="ListParagraph"/>
        <w:numPr>
          <w:ilvl w:val="1"/>
          <w:numId w:val="1"/>
        </w:numPr>
        <w:tabs>
          <w:tab w:val="left" w:pos="1366"/>
        </w:tabs>
        <w:spacing w:line="266" w:lineRule="exact"/>
        <w:ind w:hanging="361"/>
      </w:pPr>
      <w:r>
        <w:t>e.g.</w:t>
      </w:r>
      <w:r>
        <w:rPr>
          <w:spacing w:val="-2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MS: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minimum</w:t>
      </w:r>
    </w:p>
    <w:p w14:paraId="230F8AEA" w14:textId="77777777" w:rsidR="00427CAB" w:rsidRDefault="00427CAB">
      <w:pPr>
        <w:pStyle w:val="ListParagraph"/>
        <w:numPr>
          <w:ilvl w:val="1"/>
          <w:numId w:val="1"/>
        </w:numPr>
        <w:tabs>
          <w:tab w:val="left" w:pos="1366"/>
        </w:tabs>
        <w:spacing w:line="266" w:lineRule="exact"/>
        <w:ind w:hanging="361"/>
      </w:pP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exit</w:t>
      </w:r>
      <w:r>
        <w:rPr>
          <w:spacing w:val="-3"/>
        </w:rPr>
        <w:t xml:space="preserve"> </w:t>
      </w:r>
      <w:r>
        <w:t>path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dovetails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 decides against completion of both degrees</w:t>
      </w:r>
    </w:p>
    <w:p w14:paraId="2650EB0E" w14:textId="33B99FF3" w:rsidR="00427CAB" w:rsidRDefault="0053436C" w:rsidP="00B7780B">
      <w:pPr>
        <w:pStyle w:val="ListParagraph"/>
        <w:numPr>
          <w:ilvl w:val="0"/>
          <w:numId w:val="2"/>
        </w:numPr>
        <w:tabs>
          <w:tab w:val="left" w:pos="466"/>
        </w:tabs>
        <w:spacing w:before="1"/>
      </w:pPr>
      <w:r>
        <w:t>Curriculum: l</w:t>
      </w:r>
      <w:r w:rsidR="00B7780B">
        <w:t>ist of courses, clearly identify required/elective/core/emphases</w:t>
      </w:r>
    </w:p>
    <w:p w14:paraId="7339F3A2" w14:textId="52A4D798" w:rsidR="00E817AE" w:rsidRDefault="00FC2836" w:rsidP="00B7780B">
      <w:pPr>
        <w:pStyle w:val="ListParagraph"/>
        <w:numPr>
          <w:ilvl w:val="0"/>
          <w:numId w:val="2"/>
        </w:numPr>
        <w:tabs>
          <w:tab w:val="left" w:pos="466"/>
        </w:tabs>
        <w:spacing w:before="1"/>
      </w:pPr>
      <w:r>
        <w:t>Consider if you want to specify courses needed or credits required</w:t>
      </w:r>
    </w:p>
    <w:p w14:paraId="4C772228" w14:textId="7F320909" w:rsidR="009B0A0C" w:rsidRDefault="009B0A0C" w:rsidP="00B7780B">
      <w:pPr>
        <w:pStyle w:val="ListParagraph"/>
        <w:numPr>
          <w:ilvl w:val="0"/>
          <w:numId w:val="2"/>
        </w:numPr>
        <w:tabs>
          <w:tab w:val="left" w:pos="466"/>
        </w:tabs>
        <w:spacing w:before="1"/>
      </w:pPr>
      <w:r>
        <w:t>Will new courses be needed for the program</w:t>
      </w:r>
    </w:p>
    <w:p w14:paraId="09564CD5" w14:textId="5B0F46E3" w:rsidR="00B7780B" w:rsidRDefault="00952510" w:rsidP="00B7780B">
      <w:pPr>
        <w:pStyle w:val="ListParagraph"/>
        <w:numPr>
          <w:ilvl w:val="0"/>
          <w:numId w:val="2"/>
        </w:numPr>
        <w:tabs>
          <w:tab w:val="left" w:pos="466"/>
        </w:tabs>
        <w:spacing w:before="1"/>
      </w:pPr>
      <w:r>
        <w:t>4-year degree plan</w:t>
      </w:r>
    </w:p>
    <w:p w14:paraId="4ECE4B90" w14:textId="03CC1749" w:rsidR="00B7780B" w:rsidRDefault="00B7780B" w:rsidP="00B7780B">
      <w:pPr>
        <w:pStyle w:val="ListParagraph"/>
        <w:numPr>
          <w:ilvl w:val="0"/>
          <w:numId w:val="2"/>
        </w:numPr>
        <w:tabs>
          <w:tab w:val="left" w:pos="466"/>
        </w:tabs>
        <w:spacing w:before="1"/>
      </w:pPr>
      <w:r>
        <w:t>Curriculum progress</w:t>
      </w:r>
      <w:r w:rsidR="001E38CE">
        <w:t>es</w:t>
      </w:r>
      <w:r>
        <w:t xml:space="preserve"> from introductory to advanced levels</w:t>
      </w:r>
      <w:r w:rsidR="00952510">
        <w:t xml:space="preserve"> </w:t>
      </w:r>
      <w:r w:rsidR="001E38CE">
        <w:t>(</w:t>
      </w:r>
      <w:r w:rsidR="00E60329">
        <w:t xml:space="preserve">account for </w:t>
      </w:r>
      <w:r w:rsidR="00952510">
        <w:t>transfer students)</w:t>
      </w:r>
    </w:p>
    <w:p w14:paraId="5B35B864" w14:textId="07DA6CCD" w:rsidR="000731C6" w:rsidRDefault="000731C6" w:rsidP="00B7780B">
      <w:pPr>
        <w:pStyle w:val="ListParagraph"/>
        <w:numPr>
          <w:ilvl w:val="0"/>
          <w:numId w:val="2"/>
        </w:numPr>
        <w:tabs>
          <w:tab w:val="left" w:pos="466"/>
        </w:tabs>
        <w:spacing w:before="1"/>
      </w:pPr>
      <w:r>
        <w:t>Graduation standards</w:t>
      </w:r>
    </w:p>
    <w:p w14:paraId="36EFAF71" w14:textId="77777777" w:rsidR="00C14C21" w:rsidRDefault="00C14C21" w:rsidP="00C14C21">
      <w:pPr>
        <w:tabs>
          <w:tab w:val="left" w:pos="1366"/>
        </w:tabs>
        <w:spacing w:line="266" w:lineRule="exact"/>
      </w:pPr>
    </w:p>
    <w:p w14:paraId="242A5719" w14:textId="77777777" w:rsidR="00947F26" w:rsidRDefault="00947F26" w:rsidP="00C14C21">
      <w:pPr>
        <w:tabs>
          <w:tab w:val="left" w:pos="1366"/>
        </w:tabs>
        <w:spacing w:line="266" w:lineRule="exact"/>
      </w:pPr>
    </w:p>
    <w:p w14:paraId="075C13C8" w14:textId="77777777" w:rsidR="00C14C21" w:rsidRDefault="00C14C21" w:rsidP="00C14C21">
      <w:pPr>
        <w:tabs>
          <w:tab w:val="left" w:pos="1366"/>
        </w:tabs>
        <w:spacing w:line="266" w:lineRule="exact"/>
      </w:pPr>
      <w:r>
        <w:t>Outcomes/Assessment</w:t>
      </w:r>
    </w:p>
    <w:p w14:paraId="726F8DE2" w14:textId="77777777" w:rsidR="00657C2D" w:rsidRDefault="00947F26">
      <w:pPr>
        <w:pStyle w:val="ListParagraph"/>
        <w:numPr>
          <w:ilvl w:val="0"/>
          <w:numId w:val="1"/>
        </w:numPr>
        <w:tabs>
          <w:tab w:val="left" w:pos="466"/>
        </w:tabs>
        <w:spacing w:line="263" w:lineRule="exact"/>
        <w:ind w:hanging="361"/>
      </w:pPr>
      <w:r>
        <w:t>Must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rPr>
          <w:spacing w:val="-2"/>
        </w:rPr>
        <w:t>outcomes</w:t>
      </w:r>
    </w:p>
    <w:p w14:paraId="3CA31A14" w14:textId="77777777" w:rsidR="00657C2D" w:rsidRPr="00B7780B" w:rsidRDefault="00947F26">
      <w:pPr>
        <w:pStyle w:val="ListParagraph"/>
        <w:numPr>
          <w:ilvl w:val="0"/>
          <w:numId w:val="1"/>
        </w:numPr>
        <w:tabs>
          <w:tab w:val="left" w:pos="466"/>
        </w:tabs>
        <w:ind w:hanging="361"/>
      </w:pPr>
      <w:r>
        <w:t>Must</w:t>
      </w:r>
      <w:r>
        <w:rPr>
          <w:spacing w:val="-7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rPr>
          <w:spacing w:val="-2"/>
        </w:rPr>
        <w:t>assessment</w:t>
      </w:r>
    </w:p>
    <w:p w14:paraId="582C3839" w14:textId="77777777" w:rsidR="00B7780B" w:rsidRDefault="00B7780B" w:rsidP="00B7780B">
      <w:pPr>
        <w:pStyle w:val="ListParagraph"/>
        <w:numPr>
          <w:ilvl w:val="1"/>
          <w:numId w:val="1"/>
        </w:numPr>
        <w:tabs>
          <w:tab w:val="left" w:pos="466"/>
        </w:tabs>
      </w:pPr>
      <w:r>
        <w:t>Quantitative and qualitative</w:t>
      </w:r>
    </w:p>
    <w:p w14:paraId="3375BD12" w14:textId="77777777" w:rsidR="00B7780B" w:rsidRDefault="00B7780B" w:rsidP="00B7780B">
      <w:pPr>
        <w:pStyle w:val="ListParagraph"/>
        <w:numPr>
          <w:ilvl w:val="1"/>
          <w:numId w:val="1"/>
        </w:numPr>
        <w:tabs>
          <w:tab w:val="left" w:pos="466"/>
        </w:tabs>
      </w:pPr>
      <w:r>
        <w:t>Direct and indirect measures</w:t>
      </w:r>
    </w:p>
    <w:p w14:paraId="46E337A0" w14:textId="77777777" w:rsidR="00B7780B" w:rsidRPr="00932F6C" w:rsidRDefault="00B7780B" w:rsidP="00B7780B">
      <w:pPr>
        <w:pStyle w:val="ListParagraph"/>
        <w:numPr>
          <w:ilvl w:val="1"/>
          <w:numId w:val="1"/>
        </w:numPr>
        <w:tabs>
          <w:tab w:val="left" w:pos="466"/>
        </w:tabs>
      </w:pPr>
      <w:r>
        <w:t>Formative and summative</w:t>
      </w:r>
    </w:p>
    <w:p w14:paraId="15D9D809" w14:textId="77777777" w:rsidR="00932F6C" w:rsidRDefault="00932F6C">
      <w:pPr>
        <w:pStyle w:val="ListParagraph"/>
        <w:numPr>
          <w:ilvl w:val="0"/>
          <w:numId w:val="1"/>
        </w:numPr>
        <w:tabs>
          <w:tab w:val="left" w:pos="466"/>
        </w:tabs>
        <w:ind w:hanging="361"/>
      </w:pPr>
      <w:r>
        <w:t>Course learning outcomes link to program learning outcomes</w:t>
      </w:r>
    </w:p>
    <w:p w14:paraId="61417BC1" w14:textId="77777777" w:rsidR="00932F6C" w:rsidRDefault="00932F6C">
      <w:pPr>
        <w:pStyle w:val="ListParagraph"/>
        <w:numPr>
          <w:ilvl w:val="0"/>
          <w:numId w:val="1"/>
        </w:numPr>
        <w:tabs>
          <w:tab w:val="left" w:pos="466"/>
        </w:tabs>
        <w:ind w:hanging="361"/>
      </w:pPr>
      <w:r>
        <w:t>Program learning outcomes link to institutional learning outcomes</w:t>
      </w:r>
    </w:p>
    <w:p w14:paraId="28357494" w14:textId="77777777" w:rsidR="00657C2D" w:rsidRPr="00C14C21" w:rsidRDefault="00947F26">
      <w:pPr>
        <w:pStyle w:val="ListParagraph"/>
        <w:numPr>
          <w:ilvl w:val="0"/>
          <w:numId w:val="1"/>
        </w:numPr>
        <w:tabs>
          <w:tab w:val="left" w:pos="466"/>
        </w:tabs>
        <w:ind w:hanging="361"/>
      </w:pPr>
      <w:r>
        <w:t>Does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accurately</w:t>
      </w:r>
      <w:r>
        <w:rPr>
          <w:spacing w:val="-5"/>
        </w:rPr>
        <w:t xml:space="preserve"> </w:t>
      </w:r>
      <w:r>
        <w:t>reflect</w:t>
      </w:r>
      <w:r>
        <w:rPr>
          <w:spacing w:val="3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rPr>
          <w:spacing w:val="-2"/>
        </w:rPr>
        <w:t>outcomes?</w:t>
      </w:r>
    </w:p>
    <w:p w14:paraId="25C626F6" w14:textId="77777777" w:rsidR="00C14C21" w:rsidRDefault="00C14C21" w:rsidP="00C14C21">
      <w:pPr>
        <w:tabs>
          <w:tab w:val="left" w:pos="466"/>
        </w:tabs>
      </w:pPr>
    </w:p>
    <w:p w14:paraId="3DD17300" w14:textId="77777777" w:rsidR="00C14C21" w:rsidRDefault="00C14C21" w:rsidP="00C14C21">
      <w:pPr>
        <w:tabs>
          <w:tab w:val="left" w:pos="466"/>
        </w:tabs>
      </w:pPr>
      <w:r>
        <w:t>Resources</w:t>
      </w:r>
    </w:p>
    <w:p w14:paraId="2735935B" w14:textId="77777777" w:rsidR="00657C2D" w:rsidRDefault="00947F26">
      <w:pPr>
        <w:pStyle w:val="ListParagraph"/>
        <w:numPr>
          <w:ilvl w:val="0"/>
          <w:numId w:val="1"/>
        </w:numPr>
        <w:tabs>
          <w:tab w:val="left" w:pos="466"/>
        </w:tabs>
        <w:spacing w:before="1"/>
        <w:ind w:right="210"/>
      </w:pPr>
      <w:r>
        <w:t>Are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(</w:t>
      </w:r>
      <w:r w:rsidR="00B17B24">
        <w:t>support structures, faculty, staff, advisement, library and information resources</w:t>
      </w:r>
      <w:r>
        <w:t>): Agreements and endorsements for courses and resources necessary both inside and outside department.</w:t>
      </w:r>
    </w:p>
    <w:p w14:paraId="4D62C10E" w14:textId="77777777" w:rsidR="00703FEE" w:rsidRDefault="00703FEE" w:rsidP="00703FEE">
      <w:pPr>
        <w:pStyle w:val="ListParagraph"/>
        <w:numPr>
          <w:ilvl w:val="1"/>
          <w:numId w:val="1"/>
        </w:numPr>
        <w:tabs>
          <w:tab w:val="left" w:pos="466"/>
        </w:tabs>
        <w:spacing w:before="1"/>
        <w:ind w:right="210"/>
      </w:pPr>
      <w:r>
        <w:t>Faculty</w:t>
      </w:r>
    </w:p>
    <w:p w14:paraId="60951C5D" w14:textId="77777777" w:rsidR="006316F8" w:rsidRDefault="00703FEE" w:rsidP="00703FEE">
      <w:pPr>
        <w:pStyle w:val="ListParagraph"/>
        <w:numPr>
          <w:ilvl w:val="2"/>
          <w:numId w:val="1"/>
        </w:numPr>
        <w:tabs>
          <w:tab w:val="left" w:pos="466"/>
        </w:tabs>
        <w:spacing w:before="1"/>
        <w:ind w:right="210"/>
      </w:pPr>
      <w:r>
        <w:t>Number of full-time and part-time faculty dedicated to program clearly identified</w:t>
      </w:r>
    </w:p>
    <w:p w14:paraId="536DF34D" w14:textId="77777777" w:rsidR="00703FEE" w:rsidRDefault="00703FEE" w:rsidP="00703FEE">
      <w:pPr>
        <w:pStyle w:val="ListParagraph"/>
        <w:numPr>
          <w:ilvl w:val="2"/>
          <w:numId w:val="1"/>
        </w:numPr>
        <w:tabs>
          <w:tab w:val="left" w:pos="466"/>
        </w:tabs>
        <w:spacing w:before="1"/>
        <w:ind w:right="210"/>
      </w:pPr>
      <w:r>
        <w:t>Plans for faculty hires included as enrollment grows</w:t>
      </w:r>
    </w:p>
    <w:p w14:paraId="3C1BB0CE" w14:textId="77777777" w:rsidR="00703FEE" w:rsidRDefault="00703FEE" w:rsidP="00703FEE">
      <w:pPr>
        <w:pStyle w:val="ListParagraph"/>
        <w:numPr>
          <w:ilvl w:val="2"/>
          <w:numId w:val="1"/>
        </w:numPr>
        <w:tabs>
          <w:tab w:val="left" w:pos="466"/>
        </w:tabs>
        <w:spacing w:before="1"/>
        <w:ind w:right="210"/>
      </w:pPr>
      <w:r>
        <w:t>Faculty workload expectations</w:t>
      </w:r>
    </w:p>
    <w:p w14:paraId="0D5AB4E4" w14:textId="77777777" w:rsidR="00703FEE" w:rsidRDefault="00703FEE" w:rsidP="00703FEE">
      <w:pPr>
        <w:pStyle w:val="ListParagraph"/>
        <w:numPr>
          <w:ilvl w:val="0"/>
          <w:numId w:val="1"/>
        </w:numPr>
        <w:tabs>
          <w:tab w:val="left" w:pos="466"/>
        </w:tabs>
        <w:spacing w:before="1"/>
        <w:ind w:right="210"/>
      </w:pPr>
      <w:r>
        <w:t>Budget</w:t>
      </w:r>
    </w:p>
    <w:p w14:paraId="6BDA5170" w14:textId="77777777" w:rsidR="00703FEE" w:rsidRDefault="00703FEE" w:rsidP="00703FEE">
      <w:pPr>
        <w:pStyle w:val="ListParagraph"/>
        <w:numPr>
          <w:ilvl w:val="1"/>
          <w:numId w:val="1"/>
        </w:numPr>
        <w:tabs>
          <w:tab w:val="left" w:pos="466"/>
        </w:tabs>
        <w:spacing w:before="1"/>
        <w:ind w:right="210"/>
      </w:pPr>
      <w:r>
        <w:t>Does the budget cover the 1</w:t>
      </w:r>
      <w:r w:rsidRPr="00703FEE">
        <w:rPr>
          <w:vertAlign w:val="superscript"/>
        </w:rPr>
        <w:t>st</w:t>
      </w:r>
      <w:r>
        <w:t xml:space="preserve"> three years of the program?</w:t>
      </w:r>
    </w:p>
    <w:p w14:paraId="317321E3" w14:textId="77777777" w:rsidR="00657C2D" w:rsidRPr="00703FEE" w:rsidRDefault="00947F26" w:rsidP="00703FEE">
      <w:pPr>
        <w:pStyle w:val="ListParagraph"/>
        <w:numPr>
          <w:ilvl w:val="1"/>
          <w:numId w:val="1"/>
        </w:numPr>
        <w:tabs>
          <w:tab w:val="left" w:pos="466"/>
        </w:tabs>
        <w:spacing w:before="1"/>
        <w:ind w:right="210"/>
      </w:pPr>
      <w:r>
        <w:t>Can</w:t>
      </w:r>
      <w:r w:rsidRPr="00703FEE">
        <w:rPr>
          <w:spacing w:val="-8"/>
        </w:rPr>
        <w:t xml:space="preserve"> </w:t>
      </w:r>
      <w:r>
        <w:t>Program</w:t>
      </w:r>
      <w:r w:rsidRPr="00703FEE">
        <w:rPr>
          <w:spacing w:val="-5"/>
        </w:rPr>
        <w:t xml:space="preserve"> </w:t>
      </w:r>
      <w:r>
        <w:t>income</w:t>
      </w:r>
      <w:r w:rsidRPr="00703FEE">
        <w:rPr>
          <w:spacing w:val="-6"/>
        </w:rPr>
        <w:t xml:space="preserve"> </w:t>
      </w:r>
      <w:r>
        <w:t>cover</w:t>
      </w:r>
      <w:r w:rsidRPr="00703FEE">
        <w:rPr>
          <w:spacing w:val="-5"/>
        </w:rPr>
        <w:t xml:space="preserve"> </w:t>
      </w:r>
      <w:r>
        <w:t>unfunded</w:t>
      </w:r>
      <w:r w:rsidRPr="00703FEE">
        <w:rPr>
          <w:spacing w:val="-5"/>
        </w:rPr>
        <w:t xml:space="preserve"> </w:t>
      </w:r>
      <w:r>
        <w:t>costs</w:t>
      </w:r>
      <w:r w:rsidRPr="00703FEE">
        <w:rPr>
          <w:spacing w:val="-6"/>
        </w:rPr>
        <w:t xml:space="preserve"> </w:t>
      </w:r>
      <w:r>
        <w:t>for</w:t>
      </w:r>
      <w:r w:rsidRPr="00703FEE">
        <w:rPr>
          <w:spacing w:val="-5"/>
        </w:rPr>
        <w:t xml:space="preserve"> </w:t>
      </w:r>
      <w:r>
        <w:t>projected</w:t>
      </w:r>
      <w:r w:rsidRPr="00703FEE">
        <w:rPr>
          <w:spacing w:val="-5"/>
        </w:rPr>
        <w:t xml:space="preserve"> </w:t>
      </w:r>
      <w:r>
        <w:t>number</w:t>
      </w:r>
      <w:r w:rsidRPr="00703FEE">
        <w:rPr>
          <w:spacing w:val="-5"/>
        </w:rPr>
        <w:t xml:space="preserve"> </w:t>
      </w:r>
      <w:r>
        <w:t>of</w:t>
      </w:r>
      <w:r w:rsidRPr="00703FEE">
        <w:rPr>
          <w:spacing w:val="-5"/>
        </w:rPr>
        <w:t xml:space="preserve"> </w:t>
      </w:r>
      <w:r w:rsidRPr="00703FEE">
        <w:rPr>
          <w:spacing w:val="-2"/>
        </w:rPr>
        <w:t>students?</w:t>
      </w:r>
    </w:p>
    <w:p w14:paraId="28E7C008" w14:textId="682BA23E" w:rsidR="00703FEE" w:rsidRPr="00AF2F81" w:rsidRDefault="00703FEE" w:rsidP="00703FEE">
      <w:pPr>
        <w:pStyle w:val="ListParagraph"/>
        <w:numPr>
          <w:ilvl w:val="1"/>
          <w:numId w:val="1"/>
        </w:numPr>
        <w:tabs>
          <w:tab w:val="left" w:pos="466"/>
        </w:tabs>
        <w:spacing w:before="1"/>
        <w:ind w:right="210"/>
      </w:pPr>
      <w:r>
        <w:t xml:space="preserve">Includes areas such as; marketing, IT, library student support services, </w:t>
      </w:r>
      <w:r w:rsidR="00952510">
        <w:t>etc.</w:t>
      </w:r>
    </w:p>
    <w:p w14:paraId="5DBEC015" w14:textId="77777777" w:rsidR="00AF2F81" w:rsidRDefault="00AF2F81">
      <w:pPr>
        <w:pStyle w:val="ListParagraph"/>
        <w:numPr>
          <w:ilvl w:val="0"/>
          <w:numId w:val="1"/>
        </w:numPr>
        <w:tabs>
          <w:tab w:val="left" w:pos="466"/>
        </w:tabs>
        <w:ind w:hanging="361"/>
      </w:pPr>
      <w:r>
        <w:lastRenderedPageBreak/>
        <w:t>Marketing plan</w:t>
      </w:r>
    </w:p>
    <w:p w14:paraId="79DBC2E9" w14:textId="77777777" w:rsidR="00AF2F81" w:rsidRDefault="00AF2F81">
      <w:pPr>
        <w:pStyle w:val="ListParagraph"/>
        <w:numPr>
          <w:ilvl w:val="0"/>
          <w:numId w:val="1"/>
        </w:numPr>
        <w:tabs>
          <w:tab w:val="left" w:pos="466"/>
        </w:tabs>
        <w:ind w:hanging="361"/>
      </w:pPr>
      <w:r>
        <w:t>Enrollment projections for 1</w:t>
      </w:r>
      <w:r w:rsidRPr="00AF2F81">
        <w:rPr>
          <w:vertAlign w:val="superscript"/>
        </w:rPr>
        <w:t>st</w:t>
      </w:r>
      <w:r>
        <w:t xml:space="preserve"> three years</w:t>
      </w:r>
      <w:r w:rsidR="00A5511F">
        <w:t xml:space="preserve"> </w:t>
      </w:r>
    </w:p>
    <w:p w14:paraId="7ED16A50" w14:textId="77777777" w:rsidR="00C14C21" w:rsidRDefault="00C14C21" w:rsidP="00C14C21">
      <w:pPr>
        <w:tabs>
          <w:tab w:val="left" w:pos="466"/>
        </w:tabs>
        <w:spacing w:before="1"/>
      </w:pPr>
    </w:p>
    <w:p w14:paraId="42E88110" w14:textId="77777777" w:rsidR="00C14C21" w:rsidRDefault="00C14C21" w:rsidP="00C14C21">
      <w:pPr>
        <w:tabs>
          <w:tab w:val="left" w:pos="466"/>
        </w:tabs>
        <w:spacing w:before="1"/>
        <w:rPr>
          <w:highlight w:val="yellow"/>
        </w:rPr>
      </w:pPr>
    </w:p>
    <w:p w14:paraId="6CAC2258" w14:textId="77777777" w:rsidR="00C14C21" w:rsidRPr="00C14C21" w:rsidRDefault="002110B6" w:rsidP="00C14C21">
      <w:pPr>
        <w:tabs>
          <w:tab w:val="left" w:pos="466"/>
        </w:tabs>
        <w:spacing w:before="1"/>
      </w:pPr>
      <w:r>
        <w:t xml:space="preserve">Online </w:t>
      </w:r>
      <w:r w:rsidR="00C14C21" w:rsidRPr="00C14C21">
        <w:t>Modality</w:t>
      </w:r>
    </w:p>
    <w:p w14:paraId="22AE7A83" w14:textId="16C45300" w:rsidR="00657C2D" w:rsidRDefault="00952510">
      <w:pPr>
        <w:pStyle w:val="ListParagraph"/>
        <w:numPr>
          <w:ilvl w:val="0"/>
          <w:numId w:val="1"/>
        </w:numPr>
        <w:tabs>
          <w:tab w:val="left" w:pos="466"/>
        </w:tabs>
        <w:ind w:right="637"/>
      </w:pPr>
      <w:r>
        <w:t>Fully o</w:t>
      </w:r>
      <w:r w:rsidR="00947F26">
        <w:t>nline</w:t>
      </w:r>
      <w:r w:rsidR="00947F26">
        <w:rPr>
          <w:spacing w:val="-4"/>
        </w:rPr>
        <w:t xml:space="preserve"> </w:t>
      </w:r>
      <w:r w:rsidR="00947F26">
        <w:t>programs</w:t>
      </w:r>
      <w:r w:rsidR="00947F26">
        <w:rPr>
          <w:spacing w:val="-4"/>
        </w:rPr>
        <w:t xml:space="preserve"> </w:t>
      </w:r>
      <w:r w:rsidR="00947F26">
        <w:t>need</w:t>
      </w:r>
      <w:r w:rsidR="00947F26">
        <w:rPr>
          <w:spacing w:val="-4"/>
        </w:rPr>
        <w:t xml:space="preserve"> </w:t>
      </w:r>
      <w:r w:rsidR="00947F26">
        <w:t>to</w:t>
      </w:r>
      <w:r w:rsidR="00947F26">
        <w:rPr>
          <w:spacing w:val="-4"/>
        </w:rPr>
        <w:t xml:space="preserve"> </w:t>
      </w:r>
      <w:r w:rsidR="00947F26">
        <w:t>be</w:t>
      </w:r>
      <w:r w:rsidR="00947F26">
        <w:rPr>
          <w:spacing w:val="-4"/>
        </w:rPr>
        <w:t xml:space="preserve"> </w:t>
      </w:r>
      <w:r w:rsidR="00947F26">
        <w:t>developed/coordinated</w:t>
      </w:r>
      <w:r w:rsidR="00947F26">
        <w:rPr>
          <w:spacing w:val="-4"/>
        </w:rPr>
        <w:t xml:space="preserve"> </w:t>
      </w:r>
      <w:r w:rsidR="00947F26">
        <w:t>with</w:t>
      </w:r>
      <w:r w:rsidR="00947F26">
        <w:rPr>
          <w:spacing w:val="-4"/>
        </w:rPr>
        <w:t xml:space="preserve"> </w:t>
      </w:r>
      <w:r w:rsidR="00947F26">
        <w:t>UOnline</w:t>
      </w:r>
      <w:r w:rsidR="00947F26">
        <w:rPr>
          <w:spacing w:val="-4"/>
        </w:rPr>
        <w:t xml:space="preserve"> </w:t>
      </w:r>
      <w:r w:rsidR="00947F26">
        <w:t>to</w:t>
      </w:r>
      <w:r w:rsidR="00947F26">
        <w:rPr>
          <w:spacing w:val="-4"/>
        </w:rPr>
        <w:t xml:space="preserve"> </w:t>
      </w:r>
      <w:r w:rsidR="00947F26">
        <w:t>meet</w:t>
      </w:r>
      <w:r w:rsidR="00947F26">
        <w:rPr>
          <w:spacing w:val="-4"/>
        </w:rPr>
        <w:t xml:space="preserve"> </w:t>
      </w:r>
      <w:r w:rsidR="00947F26">
        <w:t>State</w:t>
      </w:r>
      <w:r w:rsidR="00947F26">
        <w:rPr>
          <w:spacing w:val="-4"/>
        </w:rPr>
        <w:t xml:space="preserve"> </w:t>
      </w:r>
      <w:r w:rsidR="00947F26">
        <w:t>authorization requirements (SARA).</w:t>
      </w:r>
    </w:p>
    <w:p w14:paraId="1A9EC6D6" w14:textId="77777777" w:rsidR="002110B6" w:rsidRDefault="002110B6">
      <w:pPr>
        <w:pStyle w:val="ListParagraph"/>
        <w:numPr>
          <w:ilvl w:val="0"/>
          <w:numId w:val="1"/>
        </w:numPr>
        <w:tabs>
          <w:tab w:val="left" w:pos="466"/>
        </w:tabs>
        <w:ind w:right="637"/>
      </w:pPr>
      <w:r>
        <w:t>How are students qualified and prepared for the online program?</w:t>
      </w:r>
    </w:p>
    <w:p w14:paraId="583ED203" w14:textId="77777777" w:rsidR="002110B6" w:rsidRDefault="002110B6">
      <w:pPr>
        <w:pStyle w:val="ListParagraph"/>
        <w:numPr>
          <w:ilvl w:val="0"/>
          <w:numId w:val="1"/>
        </w:numPr>
        <w:tabs>
          <w:tab w:val="left" w:pos="466"/>
        </w:tabs>
        <w:ind w:right="637"/>
      </w:pPr>
      <w:r>
        <w:t>Plan for online program includes institutional requirements, program requirements, prerequisites and electives.</w:t>
      </w:r>
    </w:p>
    <w:p w14:paraId="7D0BA7DC" w14:textId="77777777" w:rsidR="002110B6" w:rsidRDefault="002110B6">
      <w:pPr>
        <w:pStyle w:val="ListParagraph"/>
        <w:numPr>
          <w:ilvl w:val="0"/>
          <w:numId w:val="1"/>
        </w:numPr>
        <w:tabs>
          <w:tab w:val="left" w:pos="466"/>
        </w:tabs>
        <w:ind w:right="637"/>
      </w:pPr>
      <w:r>
        <w:t>How will culture be developed and sustained in the online environment?</w:t>
      </w:r>
    </w:p>
    <w:p w14:paraId="43339CE8" w14:textId="77777777" w:rsidR="002110B6" w:rsidRDefault="00427CAB">
      <w:pPr>
        <w:pStyle w:val="ListParagraph"/>
        <w:numPr>
          <w:ilvl w:val="0"/>
          <w:numId w:val="1"/>
        </w:numPr>
        <w:tabs>
          <w:tab w:val="left" w:pos="466"/>
        </w:tabs>
        <w:ind w:right="637"/>
      </w:pPr>
      <w:r>
        <w:t>Any additional faculty or budget considerations needed?</w:t>
      </w:r>
    </w:p>
    <w:p w14:paraId="2E173F08" w14:textId="77777777" w:rsidR="00A5511F" w:rsidRDefault="00A5511F">
      <w:pPr>
        <w:pStyle w:val="ListParagraph"/>
        <w:numPr>
          <w:ilvl w:val="0"/>
          <w:numId w:val="1"/>
        </w:numPr>
        <w:tabs>
          <w:tab w:val="left" w:pos="466"/>
        </w:tabs>
        <w:ind w:right="637"/>
      </w:pPr>
      <w:r>
        <w:t xml:space="preserve">Setting up any out-of-state </w:t>
      </w:r>
      <w:r w:rsidR="009E1ED2">
        <w:t>learning experiences with appropriate approvals.</w:t>
      </w:r>
    </w:p>
    <w:p w14:paraId="4CD9EC13" w14:textId="77777777" w:rsidR="009E1ED2" w:rsidRDefault="009E1ED2" w:rsidP="009E1ED2">
      <w:pPr>
        <w:pStyle w:val="ListParagraph"/>
        <w:tabs>
          <w:tab w:val="left" w:pos="466"/>
        </w:tabs>
        <w:ind w:left="810" w:right="637" w:firstLine="0"/>
      </w:pPr>
    </w:p>
    <w:p w14:paraId="5F426A65" w14:textId="368B2E24" w:rsidR="00427CAB" w:rsidRDefault="00427CAB" w:rsidP="00427CAB">
      <w:pPr>
        <w:pStyle w:val="ListParagraph"/>
        <w:tabs>
          <w:tab w:val="left" w:pos="466"/>
        </w:tabs>
        <w:ind w:left="810" w:right="637" w:firstLine="0"/>
      </w:pPr>
    </w:p>
    <w:p w14:paraId="1475E782" w14:textId="77777777" w:rsidR="002319CB" w:rsidRDefault="002319CB" w:rsidP="00427CAB">
      <w:pPr>
        <w:pStyle w:val="ListParagraph"/>
        <w:tabs>
          <w:tab w:val="left" w:pos="466"/>
        </w:tabs>
        <w:ind w:left="810" w:right="637" w:firstLine="0"/>
      </w:pPr>
    </w:p>
    <w:p w14:paraId="02994CD8" w14:textId="77777777" w:rsidR="00E60329" w:rsidRDefault="00E60329" w:rsidP="00427CAB">
      <w:pPr>
        <w:pStyle w:val="ListParagraph"/>
        <w:tabs>
          <w:tab w:val="left" w:pos="466"/>
        </w:tabs>
        <w:ind w:left="810" w:right="637" w:firstLine="0"/>
      </w:pPr>
    </w:p>
    <w:p w14:paraId="11F88833" w14:textId="33D1E315" w:rsidR="00657C2D" w:rsidRDefault="00264294" w:rsidP="00264294">
      <w:pPr>
        <w:jc w:val="center"/>
      </w:pPr>
      <w:r>
        <w:t>For significant changes or discontinuation to a program</w:t>
      </w:r>
    </w:p>
    <w:p w14:paraId="7D22D741" w14:textId="77777777" w:rsidR="00E60329" w:rsidRDefault="00E60329" w:rsidP="00E60329">
      <w:pPr>
        <w:pStyle w:val="ListParagraph"/>
        <w:tabs>
          <w:tab w:val="left" w:pos="466"/>
        </w:tabs>
        <w:spacing w:before="1"/>
        <w:ind w:left="810" w:right="103" w:firstLine="0"/>
      </w:pPr>
    </w:p>
    <w:p w14:paraId="7328DA54" w14:textId="11AC96A7" w:rsidR="00657C2D" w:rsidRDefault="00947F26">
      <w:pPr>
        <w:pStyle w:val="ListParagraph"/>
        <w:numPr>
          <w:ilvl w:val="0"/>
          <w:numId w:val="1"/>
        </w:numPr>
        <w:tabs>
          <w:tab w:val="left" w:pos="466"/>
        </w:tabs>
        <w:spacing w:before="1"/>
        <w:ind w:right="665"/>
        <w:jc w:val="both"/>
      </w:pP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discontinuation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structure,</w:t>
      </w:r>
      <w:r>
        <w:rPr>
          <w:spacing w:val="40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 existing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accommodated</w:t>
      </w:r>
      <w:r>
        <w:rPr>
          <w:spacing w:val="-4"/>
        </w:rPr>
        <w:t xml:space="preserve"> </w:t>
      </w:r>
      <w:r w:rsidR="00CA6C28">
        <w:t>with a</w:t>
      </w:r>
      <w:r>
        <w:rPr>
          <w:spacing w:val="-4"/>
        </w:rPr>
        <w:t xml:space="preserve"> </w:t>
      </w:r>
      <w:r>
        <w:t>complet</w:t>
      </w:r>
      <w:r w:rsidR="00CA6C28">
        <w:t>ion plan</w:t>
      </w:r>
      <w:r>
        <w:t>,</w:t>
      </w:r>
      <w:r>
        <w:rPr>
          <w:spacing w:val="-4"/>
        </w:rPr>
        <w:t xml:space="preserve"> </w:t>
      </w:r>
      <w:r>
        <w:t>or</w:t>
      </w:r>
      <w:r w:rsidR="00952510">
        <w:rPr>
          <w:spacing w:val="-4"/>
        </w:rPr>
        <w:t xml:space="preserve"> t</w:t>
      </w:r>
      <w:r>
        <w:t>ransition</w:t>
      </w:r>
      <w:r w:rsidR="00952510">
        <w:rPr>
          <w:spacing w:val="-4"/>
        </w:rPr>
        <w:t xml:space="preserve">ing </w:t>
      </w:r>
      <w:r>
        <w:t>to</w:t>
      </w:r>
      <w:r>
        <w:rPr>
          <w:spacing w:val="-4"/>
        </w:rPr>
        <w:t xml:space="preserve"> </w:t>
      </w:r>
      <w:r>
        <w:t xml:space="preserve">new </w:t>
      </w:r>
      <w:r>
        <w:rPr>
          <w:spacing w:val="-2"/>
        </w:rPr>
        <w:t>program.</w:t>
      </w:r>
    </w:p>
    <w:p w14:paraId="014CAFD9" w14:textId="251C4C74" w:rsidR="00C44E36" w:rsidRPr="00C44E36" w:rsidRDefault="00947F26" w:rsidP="00C44E36">
      <w:pPr>
        <w:pStyle w:val="ListParagraph"/>
        <w:numPr>
          <w:ilvl w:val="0"/>
          <w:numId w:val="1"/>
        </w:numPr>
        <w:tabs>
          <w:tab w:val="left" w:pos="466"/>
        </w:tabs>
        <w:ind w:hanging="361"/>
        <w:jc w:val="both"/>
      </w:pPr>
      <w:r>
        <w:t>Adding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changing</w:t>
      </w:r>
      <w:r>
        <w:rPr>
          <w:spacing w:val="-5"/>
        </w:rPr>
        <w:t xml:space="preserve"> </w:t>
      </w:r>
      <w:r>
        <w:t>a</w:t>
      </w:r>
      <w:r>
        <w:rPr>
          <w:spacing w:val="40"/>
        </w:rPr>
        <w:t xml:space="preserve"> </w:t>
      </w:r>
      <w:r w:rsidR="00790E4A">
        <w:t>transcriptable</w:t>
      </w:r>
      <w:r>
        <w:rPr>
          <w:spacing w:val="40"/>
        </w:rPr>
        <w:t xml:space="preserve"> </w:t>
      </w:r>
      <w:r>
        <w:t>emphasis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rPr>
          <w:spacing w:val="-2"/>
        </w:rPr>
        <w:t>proposal.</w:t>
      </w:r>
    </w:p>
    <w:p w14:paraId="00AE4970" w14:textId="0AFF4B3F" w:rsidR="00B604E8" w:rsidRPr="009B0A0C" w:rsidRDefault="00B604E8" w:rsidP="009B0A0C">
      <w:pPr>
        <w:pStyle w:val="PlainText"/>
        <w:spacing w:before="0" w:beforeAutospacing="0" w:after="0" w:afterAutospacing="0"/>
        <w:rPr>
          <w:sz w:val="22"/>
          <w:szCs w:val="22"/>
        </w:rPr>
      </w:pPr>
    </w:p>
    <w:sectPr w:rsidR="00B604E8" w:rsidRPr="009B0A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6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7B94B" w14:textId="77777777" w:rsidR="00291B07" w:rsidRDefault="00291B07" w:rsidP="00E86834">
      <w:r>
        <w:separator/>
      </w:r>
    </w:p>
  </w:endnote>
  <w:endnote w:type="continuationSeparator" w:id="0">
    <w:p w14:paraId="4650BCD3" w14:textId="77777777" w:rsidR="00291B07" w:rsidRDefault="00291B07" w:rsidP="00E8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EBF04" w14:textId="77777777" w:rsidR="00E86834" w:rsidRDefault="00E86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158DF" w14:textId="77777777" w:rsidR="00E86834" w:rsidRDefault="00E868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2CEE2" w14:textId="77777777" w:rsidR="00E86834" w:rsidRDefault="00E8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823CB" w14:textId="77777777" w:rsidR="00291B07" w:rsidRDefault="00291B07" w:rsidP="00E86834">
      <w:r>
        <w:separator/>
      </w:r>
    </w:p>
  </w:footnote>
  <w:footnote w:type="continuationSeparator" w:id="0">
    <w:p w14:paraId="2BEF8329" w14:textId="77777777" w:rsidR="00291B07" w:rsidRDefault="00291B07" w:rsidP="00E8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8546C" w14:textId="77777777" w:rsidR="00E86834" w:rsidRDefault="00E86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03032" w14:textId="6E5C8127" w:rsidR="00E86834" w:rsidRDefault="00E86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B927E" w14:textId="77777777" w:rsidR="00E86834" w:rsidRDefault="00E86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2693"/>
    <w:multiLevelType w:val="hybridMultilevel"/>
    <w:tmpl w:val="2B5CE036"/>
    <w:lvl w:ilvl="0" w:tplc="721646C2">
      <w:numFmt w:val="bullet"/>
      <w:lvlText w:val=""/>
      <w:lvlJc w:val="left"/>
      <w:pPr>
        <w:ind w:left="80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" w15:restartNumberingAfterBreak="0">
    <w:nsid w:val="194B08D4"/>
    <w:multiLevelType w:val="hybridMultilevel"/>
    <w:tmpl w:val="D6E4A1CE"/>
    <w:lvl w:ilvl="0" w:tplc="FB24485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8B697C"/>
    <w:multiLevelType w:val="hybridMultilevel"/>
    <w:tmpl w:val="D7882E86"/>
    <w:lvl w:ilvl="0" w:tplc="721646C2">
      <w:numFmt w:val="bullet"/>
      <w:lvlText w:val=""/>
      <w:lvlJc w:val="left"/>
      <w:pPr>
        <w:ind w:left="8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B24485C">
      <w:numFmt w:val="bullet"/>
      <w:lvlText w:val="o"/>
      <w:lvlJc w:val="left"/>
      <w:pPr>
        <w:ind w:left="13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6009CE2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3" w:tplc="FFF4E3F0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4" w:tplc="16C49C8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5568D87E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6" w:tplc="FC805D06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 w:tplc="49C68C94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A2DC4B56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</w:abstractNum>
  <w:num w:numId="1" w16cid:durableId="1673991181">
    <w:abstractNumId w:val="2"/>
  </w:num>
  <w:num w:numId="2" w16cid:durableId="1498185052">
    <w:abstractNumId w:val="0"/>
  </w:num>
  <w:num w:numId="3" w16cid:durableId="43595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2D"/>
    <w:rsid w:val="00071B41"/>
    <w:rsid w:val="000731C6"/>
    <w:rsid w:val="000948CF"/>
    <w:rsid w:val="000A5A3D"/>
    <w:rsid w:val="001262DE"/>
    <w:rsid w:val="0014337D"/>
    <w:rsid w:val="00165DF9"/>
    <w:rsid w:val="001D2B62"/>
    <w:rsid w:val="001E38CE"/>
    <w:rsid w:val="001E6D7B"/>
    <w:rsid w:val="001F4F5F"/>
    <w:rsid w:val="002110B6"/>
    <w:rsid w:val="002319CB"/>
    <w:rsid w:val="00264294"/>
    <w:rsid w:val="00291B07"/>
    <w:rsid w:val="002A2070"/>
    <w:rsid w:val="002C49BA"/>
    <w:rsid w:val="0030373F"/>
    <w:rsid w:val="0032134D"/>
    <w:rsid w:val="0033117E"/>
    <w:rsid w:val="00391E0F"/>
    <w:rsid w:val="003A00C9"/>
    <w:rsid w:val="003C35A8"/>
    <w:rsid w:val="003E3A7A"/>
    <w:rsid w:val="003E7001"/>
    <w:rsid w:val="00427CAB"/>
    <w:rsid w:val="004E459E"/>
    <w:rsid w:val="00515AFC"/>
    <w:rsid w:val="00532922"/>
    <w:rsid w:val="0053436C"/>
    <w:rsid w:val="00541F19"/>
    <w:rsid w:val="00546C9B"/>
    <w:rsid w:val="005E6706"/>
    <w:rsid w:val="006316F8"/>
    <w:rsid w:val="00657C2D"/>
    <w:rsid w:val="00690457"/>
    <w:rsid w:val="00703FEE"/>
    <w:rsid w:val="00790A16"/>
    <w:rsid w:val="00790E4A"/>
    <w:rsid w:val="007B485E"/>
    <w:rsid w:val="00806B10"/>
    <w:rsid w:val="008206D7"/>
    <w:rsid w:val="00843F68"/>
    <w:rsid w:val="00912409"/>
    <w:rsid w:val="00932F6C"/>
    <w:rsid w:val="00947F26"/>
    <w:rsid w:val="00952510"/>
    <w:rsid w:val="009A016B"/>
    <w:rsid w:val="009B0A0C"/>
    <w:rsid w:val="009C0EFD"/>
    <w:rsid w:val="009C2711"/>
    <w:rsid w:val="009E1ED2"/>
    <w:rsid w:val="009F4D22"/>
    <w:rsid w:val="00A5511F"/>
    <w:rsid w:val="00AF2F81"/>
    <w:rsid w:val="00B17B24"/>
    <w:rsid w:val="00B604E8"/>
    <w:rsid w:val="00B7780B"/>
    <w:rsid w:val="00C1313D"/>
    <w:rsid w:val="00C14C21"/>
    <w:rsid w:val="00C44E36"/>
    <w:rsid w:val="00C967C1"/>
    <w:rsid w:val="00CA6C28"/>
    <w:rsid w:val="00CD50A5"/>
    <w:rsid w:val="00D04294"/>
    <w:rsid w:val="00D23772"/>
    <w:rsid w:val="00D26B23"/>
    <w:rsid w:val="00D270A4"/>
    <w:rsid w:val="00D77BFE"/>
    <w:rsid w:val="00D92C9B"/>
    <w:rsid w:val="00E340F6"/>
    <w:rsid w:val="00E34A5C"/>
    <w:rsid w:val="00E462BF"/>
    <w:rsid w:val="00E60329"/>
    <w:rsid w:val="00E817AE"/>
    <w:rsid w:val="00E86834"/>
    <w:rsid w:val="00E95A8D"/>
    <w:rsid w:val="00EA1B9B"/>
    <w:rsid w:val="00FC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B1E7B"/>
  <w15:docId w15:val="{FF7C39C4-3B20-427B-B519-6C3AD752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29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5" w:hanging="361"/>
    </w:pPr>
  </w:style>
  <w:style w:type="paragraph" w:styleId="ListParagraph">
    <w:name w:val="List Paragraph"/>
    <w:basedOn w:val="Normal"/>
    <w:uiPriority w:val="1"/>
    <w:qFormat/>
    <w:pPr>
      <w:ind w:left="46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F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D2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D22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22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04E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604E8"/>
    <w:pPr>
      <w:widowControl/>
      <w:autoSpaceDE/>
      <w:autoSpaceDN/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604E8"/>
    <w:rPr>
      <w:rFonts w:ascii="Calibri" w:hAnsi="Calibri" w:cs="Calibri"/>
      <w:sz w:val="20"/>
      <w:szCs w:val="20"/>
    </w:rPr>
  </w:style>
  <w:style w:type="character" w:customStyle="1" w:styleId="apple-converted-space">
    <w:name w:val="apple-converted-space"/>
    <w:basedOn w:val="DefaultParagraphFont"/>
    <w:rsid w:val="00B604E8"/>
  </w:style>
  <w:style w:type="character" w:styleId="UnresolvedMention">
    <w:name w:val="Unresolved Mention"/>
    <w:basedOn w:val="DefaultParagraphFont"/>
    <w:uiPriority w:val="99"/>
    <w:semiHidden/>
    <w:unhideWhenUsed/>
    <w:rsid w:val="000948C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D77BFE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C35A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6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83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86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83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ipeds/cipcode/default.aspx?y=5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rina.green@utah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public.powerdms.com/Uta7295/tree/documents/2028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s.utah.edu/info/policyList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Graduate Council members on review of proposals for new academic proposals</vt:lpstr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Graduate Council members on review of proposals for new academic proposals</dc:title>
  <dc:creator>David Kieda</dc:creator>
  <cp:lastModifiedBy>EDEN PAIGE MERKLEY</cp:lastModifiedBy>
  <cp:revision>2</cp:revision>
  <dcterms:created xsi:type="dcterms:W3CDTF">2024-09-26T22:33:00Z</dcterms:created>
  <dcterms:modified xsi:type="dcterms:W3CDTF">2024-09-26T22:33:00Z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Word</vt:lpwstr>
  </property>
  <property fmtid="{D5CDD505-2E9C-101B-9397-08002B2CF9AE}" pid="4" name="LastSaved">
    <vt:filetime>2022-09-21T00:00:00Z</vt:filetime>
  </property>
  <property fmtid="{D5CDD505-2E9C-101B-9397-08002B2CF9AE}" pid="5" name="Producer">
    <vt:lpwstr>macOS Version 12.5 (Build 21G72) Quartz PDFContext</vt:lpwstr>
  </property>
</Properties>
</file>